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2A" w:rsidRPr="00A7623C" w:rsidRDefault="00E43181" w:rsidP="007C0C2A">
      <w:pPr>
        <w:rPr>
          <w:rFonts w:ascii="Arial Narrow" w:hAnsi="Arial Narrow" w:cs="GoudyOlSt BT"/>
          <w:sz w:val="20"/>
        </w:rPr>
      </w:pPr>
      <w:r w:rsidRPr="00E43181">
        <w:pict>
          <v:shapetype id="_x0000_t202" coordsize="21600,21600" o:spt="202" path="m,l,21600r21600,l21600,xe">
            <v:stroke joinstyle="miter"/>
            <v:path gradientshapeok="t" o:connecttype="rect"/>
          </v:shapetype>
          <v:shape id="_x0000_s1027" type="#_x0000_t202" style="position:absolute;margin-left:325.6pt;margin-top:3.85pt;width:213.05pt;height:43.25pt;z-index:251657728;mso-wrap-distance-left:12pt;mso-wrap-distance-top:12pt;mso-wrap-distance-right:12pt;mso-wrap-distance-bottom:12pt;mso-position-horizontal-relative:margin" filled="f" stroked="f" strokeweight=".06pt">
            <v:textbox style="mso-next-textbox:#_x0000_s1027" inset="0,0,0,0">
              <w:txbxContent>
                <w:p w:rsidR="007C0C2A" w:rsidRDefault="007C0C2A" w:rsidP="007C0C2A">
                  <w:pPr>
                    <w:widowControl w:val="0"/>
                    <w:tabs>
                      <w:tab w:val="left" w:pos="1080"/>
                    </w:tabs>
                    <w:rPr>
                      <w:rFonts w:ascii="Arial Narrow" w:hAnsi="Arial Narrow"/>
                      <w:sz w:val="14"/>
                    </w:rPr>
                  </w:pPr>
                  <w:r>
                    <w:rPr>
                      <w:rFonts w:ascii="Arial Narrow" w:hAnsi="Arial Narrow"/>
                      <w:b/>
                      <w:sz w:val="14"/>
                    </w:rPr>
                    <w:t>MAIL TO</w:t>
                  </w:r>
                  <w:r w:rsidR="001F2ADC" w:rsidRPr="007C0C2A">
                    <w:rPr>
                      <w:rFonts w:ascii="Arial Narrow" w:hAnsi="Arial Narrow"/>
                      <w:b/>
                      <w:sz w:val="14"/>
                    </w:rPr>
                    <w:t>:</w:t>
                  </w:r>
                  <w:r w:rsidR="00236350" w:rsidRPr="007C0C2A">
                    <w:rPr>
                      <w:rFonts w:ascii="Arial Narrow" w:hAnsi="Arial Narrow"/>
                      <w:b/>
                      <w:sz w:val="14"/>
                    </w:rPr>
                    <w:t xml:space="preserve"> </w:t>
                  </w:r>
                  <w:r>
                    <w:rPr>
                      <w:rFonts w:ascii="Arial Narrow" w:hAnsi="Arial Narrow"/>
                      <w:b/>
                      <w:sz w:val="14"/>
                    </w:rPr>
                    <w:tab/>
                  </w:r>
                  <w:r w:rsidR="004250B5" w:rsidRPr="007C0C2A">
                    <w:rPr>
                      <w:rFonts w:ascii="Arial Narrow" w:hAnsi="Arial Narrow"/>
                      <w:sz w:val="14"/>
                    </w:rPr>
                    <w:t>DNR, Office</w:t>
                  </w:r>
                  <w:r w:rsidR="001F2ADC" w:rsidRPr="007C0C2A">
                    <w:rPr>
                      <w:rFonts w:ascii="Arial Narrow" w:hAnsi="Arial Narrow"/>
                      <w:sz w:val="14"/>
                    </w:rPr>
                    <w:t xml:space="preserve"> of Conservation,</w:t>
                  </w:r>
                  <w:r w:rsidR="004250B5" w:rsidRPr="007C0C2A">
                    <w:rPr>
                      <w:rFonts w:ascii="Arial Narrow" w:hAnsi="Arial Narrow"/>
                      <w:sz w:val="14"/>
                    </w:rPr>
                    <w:t xml:space="preserve"> Environmental</w:t>
                  </w:r>
                  <w:r w:rsidR="001F2ADC" w:rsidRPr="007C0C2A">
                    <w:rPr>
                      <w:rFonts w:ascii="Arial Narrow" w:hAnsi="Arial Narrow"/>
                      <w:sz w:val="14"/>
                    </w:rPr>
                    <w:t xml:space="preserve"> Division,</w:t>
                  </w:r>
                  <w:r w:rsidR="004250B5" w:rsidRPr="007C0C2A">
                    <w:rPr>
                      <w:rFonts w:ascii="Arial Narrow" w:hAnsi="Arial Narrow"/>
                      <w:sz w:val="14"/>
                    </w:rPr>
                    <w:t xml:space="preserve"> </w:t>
                  </w:r>
                  <w:r>
                    <w:rPr>
                      <w:rFonts w:ascii="Arial Narrow" w:hAnsi="Arial Narrow"/>
                      <w:sz w:val="14"/>
                    </w:rPr>
                    <w:br/>
                  </w:r>
                  <w:r>
                    <w:rPr>
                      <w:rFonts w:ascii="Arial Narrow" w:hAnsi="Arial Narrow"/>
                      <w:sz w:val="14"/>
                    </w:rPr>
                    <w:tab/>
                  </w:r>
                  <w:r w:rsidR="001F2ADC" w:rsidRPr="007C0C2A">
                    <w:rPr>
                      <w:rFonts w:ascii="Arial Narrow" w:hAnsi="Arial Narrow"/>
                      <w:sz w:val="14"/>
                    </w:rPr>
                    <w:t>P.O. Box</w:t>
                  </w:r>
                  <w:r>
                    <w:rPr>
                      <w:rFonts w:ascii="Arial Narrow" w:hAnsi="Arial Narrow"/>
                      <w:sz w:val="14"/>
                    </w:rPr>
                    <w:t xml:space="preserve"> </w:t>
                  </w:r>
                  <w:r w:rsidR="001F2ADC" w:rsidRPr="007C0C2A">
                    <w:rPr>
                      <w:rFonts w:ascii="Arial Narrow" w:hAnsi="Arial Narrow"/>
                      <w:sz w:val="14"/>
                    </w:rPr>
                    <w:t>94275,</w:t>
                  </w:r>
                  <w:r w:rsidR="004250B5" w:rsidRPr="007C0C2A">
                    <w:rPr>
                      <w:rFonts w:ascii="Arial Narrow" w:hAnsi="Arial Narrow"/>
                      <w:sz w:val="14"/>
                    </w:rPr>
                    <w:t xml:space="preserve"> </w:t>
                  </w:r>
                  <w:r w:rsidR="001F2ADC" w:rsidRPr="007C0C2A">
                    <w:rPr>
                      <w:rFonts w:ascii="Arial Narrow" w:hAnsi="Arial Narrow"/>
                      <w:sz w:val="14"/>
                    </w:rPr>
                    <w:t xml:space="preserve">Baton Rouge, LA 70804-9275 </w:t>
                  </w:r>
                  <w:r>
                    <w:rPr>
                      <w:rFonts w:ascii="Arial Narrow" w:hAnsi="Arial Narrow"/>
                      <w:sz w:val="14"/>
                    </w:rPr>
                    <w:br/>
                  </w:r>
                </w:p>
                <w:p w:rsidR="007C0C2A" w:rsidRDefault="007C0C2A" w:rsidP="007C0C2A">
                  <w:pPr>
                    <w:widowControl w:val="0"/>
                    <w:tabs>
                      <w:tab w:val="left" w:pos="1080"/>
                    </w:tabs>
                    <w:rPr>
                      <w:rFonts w:ascii="Arial Narrow" w:hAnsi="Arial Narrow"/>
                      <w:sz w:val="14"/>
                    </w:rPr>
                  </w:pPr>
                  <w:r>
                    <w:rPr>
                      <w:rFonts w:ascii="Arial Narrow" w:hAnsi="Arial Narrow"/>
                      <w:b/>
                      <w:sz w:val="14"/>
                    </w:rPr>
                    <w:t>OVERNIGHT TO</w:t>
                  </w:r>
                  <w:r w:rsidR="001F2ADC" w:rsidRPr="007C0C2A">
                    <w:rPr>
                      <w:rFonts w:ascii="Arial Narrow" w:hAnsi="Arial Narrow"/>
                      <w:b/>
                      <w:sz w:val="14"/>
                    </w:rPr>
                    <w:t>:</w:t>
                  </w:r>
                  <w:r w:rsidR="001F2ADC" w:rsidRPr="007C0C2A">
                    <w:rPr>
                      <w:rFonts w:ascii="Arial Narrow" w:hAnsi="Arial Narrow"/>
                      <w:sz w:val="14"/>
                    </w:rPr>
                    <w:t xml:space="preserve"> </w:t>
                  </w:r>
                  <w:r>
                    <w:rPr>
                      <w:rFonts w:ascii="Arial Narrow" w:hAnsi="Arial Narrow"/>
                      <w:sz w:val="14"/>
                    </w:rPr>
                    <w:tab/>
                  </w:r>
                  <w:r w:rsidR="001F2ADC" w:rsidRPr="007C0C2A">
                    <w:rPr>
                      <w:rFonts w:ascii="Arial Narrow" w:hAnsi="Arial Narrow"/>
                      <w:sz w:val="14"/>
                    </w:rPr>
                    <w:t>DNR,</w:t>
                  </w:r>
                  <w:r w:rsidR="004250B5" w:rsidRPr="007C0C2A">
                    <w:rPr>
                      <w:rFonts w:ascii="Arial Narrow" w:hAnsi="Arial Narrow"/>
                      <w:sz w:val="14"/>
                    </w:rPr>
                    <w:t xml:space="preserve"> </w:t>
                  </w:r>
                  <w:r w:rsidR="001F2ADC" w:rsidRPr="007C0C2A">
                    <w:rPr>
                      <w:rFonts w:ascii="Arial Narrow" w:hAnsi="Arial Narrow"/>
                      <w:sz w:val="14"/>
                    </w:rPr>
                    <w:t>Office of Conservation</w:t>
                  </w:r>
                  <w:r>
                    <w:rPr>
                      <w:rFonts w:ascii="Arial Narrow" w:hAnsi="Arial Narrow"/>
                      <w:sz w:val="14"/>
                    </w:rPr>
                    <w:t>-9</w:t>
                  </w:r>
                  <w:r w:rsidRPr="007C0C2A">
                    <w:rPr>
                      <w:rFonts w:ascii="Arial Narrow" w:hAnsi="Arial Narrow"/>
                      <w:sz w:val="14"/>
                      <w:vertAlign w:val="superscript"/>
                    </w:rPr>
                    <w:t>th</w:t>
                  </w:r>
                  <w:r>
                    <w:rPr>
                      <w:rFonts w:ascii="Arial Narrow" w:hAnsi="Arial Narrow"/>
                      <w:sz w:val="14"/>
                    </w:rPr>
                    <w:t xml:space="preserve"> Floor</w:t>
                  </w:r>
                  <w:r w:rsidR="001F2ADC" w:rsidRPr="007C0C2A">
                    <w:rPr>
                      <w:rFonts w:ascii="Arial Narrow" w:hAnsi="Arial Narrow"/>
                      <w:sz w:val="14"/>
                    </w:rPr>
                    <w:t xml:space="preserve">, </w:t>
                  </w:r>
                  <w:r w:rsidR="004250B5" w:rsidRPr="007C0C2A">
                    <w:rPr>
                      <w:rFonts w:ascii="Arial Narrow" w:hAnsi="Arial Narrow"/>
                      <w:sz w:val="14"/>
                    </w:rPr>
                    <w:t>Environmental</w:t>
                  </w:r>
                  <w:r w:rsidR="001F2ADC" w:rsidRPr="007C0C2A">
                    <w:rPr>
                      <w:rFonts w:ascii="Arial Narrow" w:hAnsi="Arial Narrow"/>
                      <w:sz w:val="14"/>
                    </w:rPr>
                    <w:t xml:space="preserve"> Division</w:t>
                  </w:r>
                  <w:r w:rsidR="004250B5" w:rsidRPr="007C0C2A">
                    <w:rPr>
                      <w:rFonts w:ascii="Arial Narrow" w:hAnsi="Arial Narrow"/>
                      <w:sz w:val="14"/>
                    </w:rPr>
                    <w:t xml:space="preserve">, </w:t>
                  </w:r>
                </w:p>
                <w:p w:rsidR="001F2ADC" w:rsidRPr="007C0C2A" w:rsidRDefault="007C0C2A" w:rsidP="007C0C2A">
                  <w:pPr>
                    <w:widowControl w:val="0"/>
                    <w:tabs>
                      <w:tab w:val="left" w:pos="1080"/>
                    </w:tabs>
                    <w:rPr>
                      <w:rFonts w:ascii="Arial Narrow" w:hAnsi="Arial Narrow"/>
                      <w:sz w:val="14"/>
                    </w:rPr>
                  </w:pPr>
                  <w:r>
                    <w:rPr>
                      <w:rFonts w:ascii="Arial Narrow" w:hAnsi="Arial Narrow"/>
                      <w:sz w:val="14"/>
                    </w:rPr>
                    <w:tab/>
                    <w:t>6</w:t>
                  </w:r>
                  <w:r w:rsidR="004250B5" w:rsidRPr="007C0C2A">
                    <w:rPr>
                      <w:rFonts w:ascii="Arial Narrow" w:hAnsi="Arial Narrow"/>
                      <w:sz w:val="14"/>
                    </w:rPr>
                    <w:t>17</w:t>
                  </w:r>
                  <w:r w:rsidR="001F2ADC" w:rsidRPr="007C0C2A">
                    <w:rPr>
                      <w:rFonts w:ascii="Arial Narrow" w:hAnsi="Arial Narrow"/>
                      <w:sz w:val="14"/>
                    </w:rPr>
                    <w:t xml:space="preserve"> North 3</w:t>
                  </w:r>
                  <w:r w:rsidR="001F2ADC" w:rsidRPr="007C0C2A">
                    <w:rPr>
                      <w:rFonts w:ascii="Arial Narrow" w:hAnsi="Arial Narrow"/>
                      <w:sz w:val="14"/>
                      <w:vertAlign w:val="superscript"/>
                    </w:rPr>
                    <w:t>rd</w:t>
                  </w:r>
                  <w:r w:rsidR="001F2ADC" w:rsidRPr="007C0C2A">
                    <w:rPr>
                      <w:rFonts w:ascii="Arial Narrow" w:hAnsi="Arial Narrow"/>
                      <w:sz w:val="14"/>
                    </w:rPr>
                    <w:t xml:space="preserve"> Street, Baton Rouge, LA 70802</w:t>
                  </w:r>
                </w:p>
              </w:txbxContent>
            </v:textbox>
            <w10:wrap type="square" side="largest" anchorx="margin"/>
          </v:shape>
        </w:pict>
      </w:r>
      <w:r w:rsidR="003A2475">
        <w:rPr>
          <w:rFonts w:ascii="Arial Narrow" w:hAnsi="Arial Narrow" w:cs="GoudyOlSt BT"/>
          <w:noProof/>
          <w:sz w:val="20"/>
        </w:rPr>
        <w:drawing>
          <wp:anchor distT="0" distB="0" distL="114300" distR="114300" simplePos="0" relativeHeight="251662848" behindDoc="0" locked="0" layoutInCell="1" allowOverlap="1">
            <wp:simplePos x="0" y="0"/>
            <wp:positionH relativeFrom="column">
              <wp:posOffset>-92075</wp:posOffset>
            </wp:positionH>
            <wp:positionV relativeFrom="paragraph">
              <wp:posOffset>-38735</wp:posOffset>
            </wp:positionV>
            <wp:extent cx="645160" cy="625475"/>
            <wp:effectExtent l="19050" t="0" r="2540" b="0"/>
            <wp:wrapSquare wrapText="bothSides"/>
            <wp:docPr id="2" name="Picture 17" descr="DNRC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NRCONG"/>
                    <pic:cNvPicPr>
                      <a:picLocks noChangeAspect="1" noChangeArrowheads="1"/>
                    </pic:cNvPicPr>
                  </pic:nvPicPr>
                  <pic:blipFill>
                    <a:blip r:embed="rId7"/>
                    <a:srcRect/>
                    <a:stretch>
                      <a:fillRect/>
                    </a:stretch>
                  </pic:blipFill>
                  <pic:spPr bwMode="auto">
                    <a:xfrm>
                      <a:off x="0" y="0"/>
                      <a:ext cx="645160" cy="625475"/>
                    </a:xfrm>
                    <a:prstGeom prst="rect">
                      <a:avLst/>
                    </a:prstGeom>
                    <a:noFill/>
                    <a:ln w="9525">
                      <a:noFill/>
                      <a:miter lim="800000"/>
                      <a:headEnd/>
                      <a:tailEnd/>
                    </a:ln>
                  </pic:spPr>
                </pic:pic>
              </a:graphicData>
            </a:graphic>
          </wp:anchor>
        </w:drawing>
      </w:r>
      <w:r w:rsidR="007C0C2A">
        <w:rPr>
          <w:rFonts w:ascii="Cambria Math" w:hAnsi="Cambria Math"/>
          <w:sz w:val="38"/>
          <w:szCs w:val="38"/>
        </w:rPr>
        <w:t>OFFICE OF CONSERVATION</w:t>
      </w:r>
    </w:p>
    <w:p w:rsidR="007C0C2A" w:rsidRPr="00B627CB" w:rsidRDefault="007C0C2A" w:rsidP="007C0C2A">
      <w:pPr>
        <w:tabs>
          <w:tab w:val="left" w:pos="540"/>
        </w:tabs>
        <w:rPr>
          <w:rFonts w:ascii="Cambria Math" w:hAnsi="Cambria Math"/>
          <w:sz w:val="38"/>
          <w:szCs w:val="38"/>
        </w:rPr>
      </w:pPr>
      <w:r>
        <w:rPr>
          <w:rFonts w:ascii="Arial" w:hAnsi="Arial" w:cs="Arial"/>
          <w:caps/>
          <w:spacing w:val="40"/>
          <w:sz w:val="18"/>
          <w:szCs w:val="18"/>
        </w:rPr>
        <w:t>environmental division</w:t>
      </w:r>
    </w:p>
    <w:p w:rsidR="007C0C2A" w:rsidRDefault="007C0C2A" w:rsidP="00236350">
      <w:pPr>
        <w:widowControl w:val="0"/>
        <w:jc w:val="center"/>
      </w:pPr>
    </w:p>
    <w:tbl>
      <w:tblPr>
        <w:tblStyle w:val="TableGrid"/>
        <w:tblpPr w:leftFromText="180" w:rightFromText="180" w:vertAnchor="text" w:horzAnchor="margin" w:tblpXSpec="center"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1800"/>
        <w:gridCol w:w="630"/>
        <w:gridCol w:w="612"/>
      </w:tblGrid>
      <w:tr w:rsidR="00230640" w:rsidRPr="00230640" w:rsidTr="00230640">
        <w:tc>
          <w:tcPr>
            <w:tcW w:w="4068" w:type="dxa"/>
          </w:tcPr>
          <w:p w:rsidR="00230640" w:rsidRPr="00230640" w:rsidRDefault="00230640" w:rsidP="0023064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230640">
              <w:rPr>
                <w:rFonts w:ascii="Arial Narrow" w:hAnsi="Arial Narrow"/>
                <w:szCs w:val="24"/>
              </w:rPr>
              <w:t>WASTE RECEIVED FOR THE MONTH OF</w:t>
            </w:r>
          </w:p>
        </w:tc>
        <w:tc>
          <w:tcPr>
            <w:tcW w:w="1800" w:type="dxa"/>
            <w:tcBorders>
              <w:bottom w:val="single" w:sz="12" w:space="0" w:color="000000"/>
            </w:tcBorders>
          </w:tcPr>
          <w:p w:rsidR="00230640" w:rsidRPr="00230640" w:rsidRDefault="00230640" w:rsidP="0023064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Cs w:val="24"/>
              </w:rPr>
            </w:pPr>
          </w:p>
        </w:tc>
        <w:tc>
          <w:tcPr>
            <w:tcW w:w="630" w:type="dxa"/>
          </w:tcPr>
          <w:p w:rsidR="00230640" w:rsidRPr="00230640" w:rsidRDefault="00230640" w:rsidP="0023064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230640">
              <w:rPr>
                <w:rFonts w:ascii="Arial Narrow" w:hAnsi="Arial Narrow"/>
                <w:szCs w:val="24"/>
              </w:rPr>
              <w:t>, 20</w:t>
            </w:r>
          </w:p>
        </w:tc>
        <w:tc>
          <w:tcPr>
            <w:tcW w:w="612" w:type="dxa"/>
            <w:tcBorders>
              <w:bottom w:val="single" w:sz="12" w:space="0" w:color="000000"/>
            </w:tcBorders>
          </w:tcPr>
          <w:p w:rsidR="00230640" w:rsidRPr="00230640" w:rsidRDefault="00230640" w:rsidP="0023064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tc>
      </w:tr>
    </w:tbl>
    <w:p w:rsidR="007C0C2A" w:rsidRDefault="007C0C2A" w:rsidP="00230640">
      <w:pPr>
        <w:widowControl w:val="0"/>
      </w:pPr>
    </w:p>
    <w:p w:rsidR="001F2ADC" w:rsidRPr="00230640" w:rsidRDefault="007C0C2A" w:rsidP="00230640">
      <w:pPr>
        <w:widowControl w:val="0"/>
        <w:tabs>
          <w:tab w:val="left" w:pos="2070"/>
        </w:tabs>
        <w:rPr>
          <w:rFonts w:ascii="Arial Narrow" w:hAnsi="Arial Narrow"/>
        </w:rPr>
      </w:pPr>
      <w:r>
        <w:rPr>
          <w:rFonts w:ascii="Arial Narrow" w:hAnsi="Arial Narrow"/>
        </w:rPr>
        <w:tab/>
      </w:r>
      <w:r w:rsidR="00E43181" w:rsidRPr="007C0C2A">
        <w:rPr>
          <w:rFonts w:ascii="Arial Narrow" w:hAnsi="Arial Narrow"/>
        </w:rPr>
        <w:fldChar w:fldCharType="begin"/>
      </w:r>
      <w:r w:rsidR="001F2ADC" w:rsidRPr="007C0C2A">
        <w:rPr>
          <w:rFonts w:ascii="Arial Narrow" w:hAnsi="Arial Narrow"/>
        </w:rPr>
        <w:instrText xml:space="preserve"> SEQ CHAPTER \h \r 1</w:instrText>
      </w:r>
      <w:r w:rsidR="00E43181" w:rsidRPr="007C0C2A">
        <w:rPr>
          <w:rFonts w:ascii="Arial Narrow" w:hAnsi="Arial Narrow"/>
        </w:rPr>
        <w:fldChar w:fldCharType="end"/>
      </w:r>
    </w:p>
    <w:p w:rsidR="00230640" w:rsidRPr="00230640" w:rsidRDefault="007C0C2A" w:rsidP="00230640">
      <w:pPr>
        <w:widowControl w:val="0"/>
        <w:tabs>
          <w:tab w:val="left" w:pos="-360"/>
          <w:tab w:val="left" w:pos="2610"/>
        </w:tabs>
        <w:ind w:left="6667" w:hanging="6667"/>
        <w:rPr>
          <w:rFonts w:ascii="Cambria Math" w:hAnsi="Cambria Math"/>
          <w:sz w:val="48"/>
          <w:szCs w:val="48"/>
        </w:rPr>
      </w:pPr>
      <w:r w:rsidRPr="007C0C2A">
        <w:rPr>
          <w:rFonts w:ascii="Cambria Math" w:hAnsi="Cambria Math"/>
          <w:sz w:val="48"/>
          <w:szCs w:val="48"/>
        </w:rPr>
        <w:t>UIC- 19</w:t>
      </w:r>
      <w:r w:rsidRPr="007C0C2A">
        <w:rPr>
          <w:rFonts w:ascii="Arial Narrow" w:hAnsi="Arial Narrow"/>
          <w:b/>
          <w:szCs w:val="24"/>
        </w:rPr>
        <w:t xml:space="preserve"> </w:t>
      </w:r>
      <w:r w:rsidR="00230640">
        <w:rPr>
          <w:rFonts w:ascii="Arial Narrow" w:hAnsi="Arial Narrow"/>
          <w:b/>
          <w:szCs w:val="24"/>
        </w:rPr>
        <w:tab/>
      </w:r>
      <w:r w:rsidR="00230640" w:rsidRPr="007C0C2A">
        <w:rPr>
          <w:rFonts w:ascii="Arial Narrow" w:hAnsi="Arial Narrow"/>
          <w:b/>
          <w:sz w:val="26"/>
        </w:rPr>
        <w:t>COMMERCIAL FACILITY MONTHLY REPORT OF WASTE RECEIPTS</w:t>
      </w:r>
      <w:r w:rsidR="003A2475">
        <w:rPr>
          <w:rFonts w:ascii="Arial Narrow" w:hAnsi="Arial Narrow"/>
          <w:b/>
          <w:szCs w:val="24"/>
        </w:rPr>
        <w:tab/>
      </w:r>
    </w:p>
    <w:tbl>
      <w:tblPr>
        <w:tblW w:w="0" w:type="auto"/>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8" w:type="dxa"/>
          <w:right w:w="58" w:type="dxa"/>
        </w:tblCellMar>
        <w:tblLook w:val="0000"/>
      </w:tblPr>
      <w:tblGrid>
        <w:gridCol w:w="1620"/>
        <w:gridCol w:w="5400"/>
        <w:gridCol w:w="1440"/>
        <w:gridCol w:w="2340"/>
      </w:tblGrid>
      <w:tr w:rsidR="001F2ADC" w:rsidRPr="007C0C2A" w:rsidTr="003A2475">
        <w:trPr>
          <w:cantSplit/>
          <w:trHeight w:val="227"/>
        </w:trPr>
        <w:tc>
          <w:tcPr>
            <w:tcW w:w="10800" w:type="dxa"/>
            <w:gridSpan w:val="4"/>
            <w:tcBorders>
              <w:top w:val="nil"/>
              <w:left w:val="nil"/>
              <w:right w:val="nil"/>
            </w:tcBorders>
            <w:tcMar>
              <w:top w:w="120" w:type="dxa"/>
              <w:left w:w="96" w:type="dxa"/>
              <w:bottom w:w="58" w:type="dxa"/>
              <w:right w:w="96" w:type="dxa"/>
            </w:tcMar>
          </w:tcPr>
          <w:p w:rsidR="001F2ADC" w:rsidRPr="007C0C2A" w:rsidRDefault="00230640" w:rsidP="004250B5">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16"/>
                <w:szCs w:val="16"/>
              </w:rPr>
            </w:pPr>
            <w:r>
              <w:rPr>
                <w:rFonts w:ascii="Arial Narrow" w:hAnsi="Arial Narrow"/>
                <w:b/>
                <w:sz w:val="16"/>
                <w:szCs w:val="16"/>
              </w:rPr>
              <w:t>T</w:t>
            </w:r>
            <w:r w:rsidR="001F2ADC" w:rsidRPr="007C0C2A">
              <w:rPr>
                <w:rFonts w:ascii="Arial Narrow" w:hAnsi="Arial Narrow"/>
                <w:b/>
                <w:sz w:val="16"/>
                <w:szCs w:val="16"/>
              </w:rPr>
              <w:t xml:space="preserve">his form is to be completed and returned to </w:t>
            </w:r>
            <w:r w:rsidR="004250B5" w:rsidRPr="007C0C2A">
              <w:rPr>
                <w:rFonts w:ascii="Arial Narrow" w:hAnsi="Arial Narrow"/>
                <w:b/>
                <w:sz w:val="16"/>
                <w:szCs w:val="16"/>
              </w:rPr>
              <w:t>ENV</w:t>
            </w:r>
            <w:r w:rsidR="001F2ADC" w:rsidRPr="007C0C2A">
              <w:rPr>
                <w:rFonts w:ascii="Arial Narrow" w:hAnsi="Arial Narrow"/>
                <w:b/>
                <w:sz w:val="16"/>
                <w:szCs w:val="16"/>
              </w:rPr>
              <w:t xml:space="preserve"> no later than the 15</w:t>
            </w:r>
            <w:r w:rsidR="001F2ADC" w:rsidRPr="007C0C2A">
              <w:rPr>
                <w:rFonts w:ascii="Arial Narrow" w:hAnsi="Arial Narrow"/>
                <w:b/>
                <w:sz w:val="16"/>
                <w:szCs w:val="16"/>
                <w:vertAlign w:val="superscript"/>
              </w:rPr>
              <w:t>th</w:t>
            </w:r>
            <w:r w:rsidR="001F2ADC" w:rsidRPr="007C0C2A">
              <w:rPr>
                <w:rFonts w:ascii="Arial Narrow" w:hAnsi="Arial Narrow"/>
                <w:b/>
                <w:sz w:val="16"/>
                <w:szCs w:val="16"/>
              </w:rPr>
              <w:t xml:space="preserve"> day of the following month at the address listed above.</w:t>
            </w:r>
          </w:p>
        </w:tc>
      </w:tr>
      <w:tr w:rsidR="001347D6" w:rsidRPr="007C0C2A" w:rsidTr="00230640">
        <w:trPr>
          <w:cantSplit/>
          <w:trHeight w:val="322"/>
        </w:trPr>
        <w:tc>
          <w:tcPr>
            <w:tcW w:w="1620" w:type="dxa"/>
            <w:tcBorders>
              <w:right w:val="nil"/>
            </w:tcBorders>
            <w:tcMar>
              <w:top w:w="120" w:type="dxa"/>
              <w:left w:w="96" w:type="dxa"/>
              <w:bottom w:w="58" w:type="dxa"/>
              <w:right w:w="96" w:type="dxa"/>
            </w:tcMar>
          </w:tcPr>
          <w:p w:rsidR="001347D6" w:rsidRPr="007C0C2A" w:rsidRDefault="001347D6" w:rsidP="001347D6">
            <w:pPr>
              <w:widowControl w:val="0"/>
              <w:tabs>
                <w:tab w:val="left" w:pos="1614"/>
              </w:tabs>
              <w:rPr>
                <w:rFonts w:ascii="Arial Narrow" w:hAnsi="Arial Narrow"/>
                <w:sz w:val="20"/>
              </w:rPr>
            </w:pPr>
            <w:r w:rsidRPr="007C0C2A">
              <w:rPr>
                <w:rFonts w:ascii="Arial Narrow" w:hAnsi="Arial Narrow"/>
                <w:b/>
                <w:sz w:val="20"/>
              </w:rPr>
              <w:t>Facility Name:</w:t>
            </w:r>
            <w:r w:rsidRPr="007C0C2A">
              <w:rPr>
                <w:rFonts w:ascii="Arial Narrow" w:hAnsi="Arial Narrow"/>
                <w:sz w:val="20"/>
              </w:rPr>
              <w:tab/>
            </w:r>
          </w:p>
        </w:tc>
        <w:tc>
          <w:tcPr>
            <w:tcW w:w="5400" w:type="dxa"/>
            <w:tcBorders>
              <w:left w:val="nil"/>
            </w:tcBorders>
          </w:tcPr>
          <w:p w:rsidR="001347D6" w:rsidRPr="00230640" w:rsidRDefault="001347D6" w:rsidP="001347D6">
            <w:pPr>
              <w:widowControl w:val="0"/>
              <w:tabs>
                <w:tab w:val="left" w:pos="1614"/>
              </w:tabs>
              <w:rPr>
                <w:rFonts w:ascii="Arial" w:hAnsi="Arial" w:cs="Arial"/>
                <w:sz w:val="22"/>
                <w:szCs w:val="22"/>
              </w:rPr>
            </w:pPr>
          </w:p>
        </w:tc>
        <w:tc>
          <w:tcPr>
            <w:tcW w:w="1440" w:type="dxa"/>
            <w:tcBorders>
              <w:right w:val="nil"/>
            </w:tcBorders>
            <w:tcMar>
              <w:top w:w="120" w:type="dxa"/>
              <w:left w:w="96" w:type="dxa"/>
              <w:bottom w:w="58" w:type="dxa"/>
              <w:right w:w="96" w:type="dxa"/>
            </w:tcMar>
          </w:tcPr>
          <w:p w:rsidR="001347D6" w:rsidRPr="007C0C2A" w:rsidRDefault="001347D6" w:rsidP="001347D6">
            <w:pPr>
              <w:widowControl w:val="0"/>
              <w:tabs>
                <w:tab w:val="left" w:pos="1434"/>
              </w:tabs>
              <w:rPr>
                <w:rFonts w:ascii="Arial Narrow" w:hAnsi="Arial Narrow"/>
                <w:sz w:val="20"/>
              </w:rPr>
            </w:pPr>
            <w:r w:rsidRPr="007C0C2A">
              <w:rPr>
                <w:rFonts w:ascii="Arial Narrow" w:hAnsi="Arial Narrow"/>
                <w:b/>
                <w:sz w:val="20"/>
              </w:rPr>
              <w:t>Site Code</w:t>
            </w:r>
            <w:r>
              <w:rPr>
                <w:rFonts w:ascii="Arial Narrow" w:hAnsi="Arial Narrow"/>
                <w:b/>
                <w:sz w:val="20"/>
              </w:rPr>
              <w:t>:</w:t>
            </w:r>
          </w:p>
        </w:tc>
        <w:tc>
          <w:tcPr>
            <w:tcW w:w="2340" w:type="dxa"/>
            <w:tcBorders>
              <w:left w:val="nil"/>
            </w:tcBorders>
          </w:tcPr>
          <w:p w:rsidR="001347D6" w:rsidRPr="00230640" w:rsidRDefault="001347D6" w:rsidP="001347D6">
            <w:pPr>
              <w:widowControl w:val="0"/>
              <w:tabs>
                <w:tab w:val="left" w:pos="1434"/>
              </w:tabs>
              <w:rPr>
                <w:rFonts w:ascii="Arial" w:hAnsi="Arial" w:cs="Arial"/>
                <w:sz w:val="22"/>
                <w:szCs w:val="22"/>
              </w:rPr>
            </w:pPr>
          </w:p>
        </w:tc>
      </w:tr>
      <w:tr w:rsidR="001347D6" w:rsidRPr="007C0C2A" w:rsidTr="00230640">
        <w:trPr>
          <w:cantSplit/>
          <w:trHeight w:val="322"/>
        </w:trPr>
        <w:tc>
          <w:tcPr>
            <w:tcW w:w="1620" w:type="dxa"/>
            <w:tcBorders>
              <w:right w:val="nil"/>
            </w:tcBorders>
            <w:tcMar>
              <w:top w:w="120" w:type="dxa"/>
              <w:left w:w="96" w:type="dxa"/>
              <w:bottom w:w="58" w:type="dxa"/>
              <w:right w:w="96" w:type="dxa"/>
            </w:tcMar>
          </w:tcPr>
          <w:p w:rsidR="001347D6" w:rsidRPr="007C0C2A" w:rsidRDefault="001347D6" w:rsidP="001347D6">
            <w:pPr>
              <w:widowControl w:val="0"/>
              <w:tabs>
                <w:tab w:val="left" w:pos="1614"/>
              </w:tabs>
              <w:rPr>
                <w:rFonts w:ascii="Arial Narrow" w:hAnsi="Arial Narrow"/>
                <w:b/>
                <w:sz w:val="20"/>
              </w:rPr>
            </w:pPr>
            <w:r w:rsidRPr="007C0C2A">
              <w:rPr>
                <w:rFonts w:ascii="Arial Narrow" w:hAnsi="Arial Narrow"/>
                <w:b/>
                <w:sz w:val="20"/>
              </w:rPr>
              <w:t xml:space="preserve">Facility Address: </w:t>
            </w:r>
            <w:r>
              <w:rPr>
                <w:rFonts w:ascii="Arial Narrow" w:hAnsi="Arial Narrow"/>
                <w:b/>
                <w:sz w:val="20"/>
              </w:rPr>
              <w:tab/>
            </w:r>
          </w:p>
        </w:tc>
        <w:tc>
          <w:tcPr>
            <w:tcW w:w="5400" w:type="dxa"/>
            <w:tcBorders>
              <w:left w:val="nil"/>
            </w:tcBorders>
          </w:tcPr>
          <w:p w:rsidR="001347D6" w:rsidRPr="00230640" w:rsidRDefault="001347D6" w:rsidP="001347D6">
            <w:pPr>
              <w:widowControl w:val="0"/>
              <w:tabs>
                <w:tab w:val="left" w:pos="1614"/>
              </w:tabs>
              <w:rPr>
                <w:rFonts w:ascii="Arial" w:hAnsi="Arial" w:cs="Arial"/>
                <w:b/>
                <w:sz w:val="22"/>
                <w:szCs w:val="22"/>
              </w:rPr>
            </w:pPr>
          </w:p>
        </w:tc>
        <w:tc>
          <w:tcPr>
            <w:tcW w:w="1440" w:type="dxa"/>
            <w:tcBorders>
              <w:right w:val="nil"/>
            </w:tcBorders>
            <w:tcMar>
              <w:top w:w="120" w:type="dxa"/>
              <w:left w:w="96" w:type="dxa"/>
              <w:bottom w:w="58" w:type="dxa"/>
              <w:right w:w="96" w:type="dxa"/>
            </w:tcMar>
          </w:tcPr>
          <w:p w:rsidR="001347D6" w:rsidRPr="007C0C2A" w:rsidRDefault="001347D6" w:rsidP="001347D6">
            <w:pPr>
              <w:widowControl w:val="0"/>
              <w:tabs>
                <w:tab w:val="left" w:pos="1434"/>
              </w:tabs>
              <w:rPr>
                <w:rFonts w:ascii="Arial Narrow" w:hAnsi="Arial Narrow"/>
                <w:sz w:val="20"/>
              </w:rPr>
            </w:pPr>
            <w:r w:rsidRPr="007C0C2A">
              <w:rPr>
                <w:rFonts w:ascii="Arial Narrow" w:hAnsi="Arial Narrow"/>
                <w:b/>
                <w:sz w:val="20"/>
              </w:rPr>
              <w:t>Phone Number:</w:t>
            </w:r>
          </w:p>
        </w:tc>
        <w:tc>
          <w:tcPr>
            <w:tcW w:w="2340" w:type="dxa"/>
            <w:tcBorders>
              <w:left w:val="nil"/>
            </w:tcBorders>
          </w:tcPr>
          <w:p w:rsidR="001347D6" w:rsidRPr="00230640" w:rsidRDefault="001347D6" w:rsidP="001347D6">
            <w:pPr>
              <w:widowControl w:val="0"/>
              <w:tabs>
                <w:tab w:val="left" w:pos="1434"/>
              </w:tabs>
              <w:rPr>
                <w:rFonts w:ascii="Arial" w:hAnsi="Arial" w:cs="Arial"/>
                <w:sz w:val="22"/>
                <w:szCs w:val="22"/>
              </w:rPr>
            </w:pPr>
          </w:p>
        </w:tc>
      </w:tr>
    </w:tbl>
    <w:p w:rsidR="001F2ADC" w:rsidRPr="007C0C2A" w:rsidRDefault="001F2AD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rFonts w:ascii="Arial Narrow" w:hAnsi="Arial Narrow"/>
          <w:vanish/>
          <w:sz w:val="18"/>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82" w:type="dxa"/>
          <w:right w:w="82" w:type="dxa"/>
        </w:tblCellMar>
        <w:tblLook w:val="0000"/>
      </w:tblPr>
      <w:tblGrid>
        <w:gridCol w:w="1980"/>
        <w:gridCol w:w="5040"/>
        <w:gridCol w:w="1440"/>
        <w:gridCol w:w="2340"/>
      </w:tblGrid>
      <w:tr w:rsidR="001F2ADC" w:rsidRPr="007C0C2A" w:rsidTr="00230640">
        <w:trPr>
          <w:cantSplit/>
        </w:trPr>
        <w:tc>
          <w:tcPr>
            <w:tcW w:w="1980" w:type="dxa"/>
            <w:tcBorders>
              <w:top w:val="nil"/>
            </w:tcBorders>
            <w:tcMar>
              <w:top w:w="120" w:type="dxa"/>
              <w:left w:w="120" w:type="dxa"/>
              <w:bottom w:w="58" w:type="dxa"/>
              <w:right w:w="120" w:type="dxa"/>
            </w:tcMar>
            <w:vAlign w:val="center"/>
          </w:tcPr>
          <w:p w:rsidR="001F2ADC" w:rsidRPr="007C0C2A" w:rsidRDefault="004250B5" w:rsidP="007C0C2A">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sz w:val="20"/>
              </w:rPr>
            </w:pPr>
            <w:r w:rsidRPr="007C0C2A">
              <w:rPr>
                <w:rFonts w:ascii="Arial Narrow" w:hAnsi="Arial Narrow" w:cs="Arial"/>
                <w:b/>
                <w:bCs/>
                <w:sz w:val="20"/>
              </w:rPr>
              <w:t>Operator</w:t>
            </w:r>
            <w:r w:rsidR="001F2ADC" w:rsidRPr="007C0C2A">
              <w:rPr>
                <w:rFonts w:ascii="Arial Narrow" w:hAnsi="Arial Narrow" w:cs="Arial"/>
                <w:b/>
                <w:bCs/>
                <w:sz w:val="20"/>
              </w:rPr>
              <w:t xml:space="preserve"> Code</w:t>
            </w:r>
          </w:p>
        </w:tc>
        <w:tc>
          <w:tcPr>
            <w:tcW w:w="5040" w:type="dxa"/>
            <w:tcBorders>
              <w:top w:val="nil"/>
            </w:tcBorders>
            <w:tcMar>
              <w:top w:w="120" w:type="dxa"/>
              <w:left w:w="120" w:type="dxa"/>
              <w:bottom w:w="58" w:type="dxa"/>
              <w:right w:w="120" w:type="dxa"/>
            </w:tcMar>
            <w:vAlign w:val="center"/>
          </w:tcPr>
          <w:p w:rsidR="001F2ADC" w:rsidRPr="007C0C2A" w:rsidRDefault="004250B5" w:rsidP="007C0C2A">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sz w:val="20"/>
              </w:rPr>
            </w:pPr>
            <w:r w:rsidRPr="007C0C2A">
              <w:rPr>
                <w:rFonts w:ascii="Arial Narrow" w:hAnsi="Arial Narrow" w:cs="Arial"/>
                <w:b/>
                <w:bCs/>
                <w:sz w:val="20"/>
              </w:rPr>
              <w:t>Operator Name</w:t>
            </w:r>
          </w:p>
        </w:tc>
        <w:tc>
          <w:tcPr>
            <w:tcW w:w="1440" w:type="dxa"/>
            <w:tcBorders>
              <w:top w:val="nil"/>
            </w:tcBorders>
            <w:tcMar>
              <w:top w:w="120" w:type="dxa"/>
              <w:left w:w="120" w:type="dxa"/>
              <w:bottom w:w="58" w:type="dxa"/>
              <w:right w:w="120" w:type="dxa"/>
            </w:tcMar>
            <w:vAlign w:val="center"/>
          </w:tcPr>
          <w:p w:rsidR="001F2ADC" w:rsidRPr="007C0C2A" w:rsidRDefault="001F2ADC" w:rsidP="007C0C2A">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sz w:val="20"/>
              </w:rPr>
            </w:pPr>
            <w:r w:rsidRPr="007C0C2A">
              <w:rPr>
                <w:rFonts w:ascii="Arial Narrow" w:hAnsi="Arial Narrow" w:cs="Arial"/>
                <w:b/>
                <w:bCs/>
                <w:sz w:val="20"/>
              </w:rPr>
              <w:t>Waste Type</w:t>
            </w:r>
          </w:p>
        </w:tc>
        <w:tc>
          <w:tcPr>
            <w:tcW w:w="2340" w:type="dxa"/>
            <w:tcBorders>
              <w:top w:val="nil"/>
            </w:tcBorders>
            <w:tcMar>
              <w:top w:w="120" w:type="dxa"/>
              <w:left w:w="120" w:type="dxa"/>
              <w:bottom w:w="58" w:type="dxa"/>
              <w:right w:w="120" w:type="dxa"/>
            </w:tcMar>
            <w:vAlign w:val="center"/>
          </w:tcPr>
          <w:p w:rsidR="001F2ADC" w:rsidRPr="007C0C2A" w:rsidRDefault="007C0C2A" w:rsidP="007C0C2A">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sz w:val="20"/>
              </w:rPr>
            </w:pPr>
            <w:r>
              <w:rPr>
                <w:rFonts w:ascii="Arial Narrow" w:hAnsi="Arial Narrow" w:cs="Arial"/>
                <w:b/>
                <w:bCs/>
                <w:sz w:val="20"/>
              </w:rPr>
              <w:t>Amount</w:t>
            </w:r>
            <w:r>
              <w:rPr>
                <w:rFonts w:ascii="Arial Narrow" w:hAnsi="Arial Narrow" w:cs="Arial"/>
                <w:b/>
                <w:bCs/>
                <w:sz w:val="20"/>
              </w:rPr>
              <w:br/>
              <w:t>(bbls)</w:t>
            </w: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r w:rsidR="001F2ADC" w:rsidRPr="007C0C2A" w:rsidTr="00230640">
        <w:trPr>
          <w:cantSplit/>
          <w:trHeight w:hRule="exact" w:val="360"/>
        </w:trPr>
        <w:tc>
          <w:tcPr>
            <w:tcW w:w="198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50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4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c>
        <w:tc>
          <w:tcPr>
            <w:tcW w:w="2340" w:type="dxa"/>
            <w:noWrap/>
            <w:tcMar>
              <w:top w:w="0" w:type="dxa"/>
              <w:left w:w="120" w:type="dxa"/>
              <w:bottom w:w="0" w:type="dxa"/>
              <w:right w:w="120" w:type="dxa"/>
            </w:tcMar>
            <w:vAlign w:val="center"/>
          </w:tcPr>
          <w:p w:rsidR="001F2ADC" w:rsidRPr="001347D6" w:rsidRDefault="001F2ADC"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right"/>
              <w:rPr>
                <w:rFonts w:ascii="Arial" w:hAnsi="Arial" w:cs="Arial"/>
                <w:sz w:val="22"/>
                <w:szCs w:val="22"/>
              </w:rPr>
            </w:pPr>
          </w:p>
        </w:tc>
      </w:tr>
    </w:tbl>
    <w:p w:rsidR="00236350" w:rsidRPr="007C0C2A" w:rsidRDefault="002363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0620" w:hanging="10620"/>
        <w:rPr>
          <w:rFonts w:ascii="Arial Narrow" w:hAnsi="Arial Narrow"/>
          <w:sz w:val="20"/>
        </w:rPr>
      </w:pPr>
    </w:p>
    <w:p w:rsidR="003A2475" w:rsidRDefault="003A2475" w:rsidP="007C0C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16"/>
          <w:szCs w:val="16"/>
        </w:rPr>
      </w:pPr>
    </w:p>
    <w:p w:rsidR="007C0C2A" w:rsidRPr="003A2475" w:rsidRDefault="007C0C2A" w:rsidP="007C0C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16"/>
          <w:szCs w:val="16"/>
        </w:rPr>
      </w:pPr>
      <w:r w:rsidRPr="00030F2B">
        <w:rPr>
          <w:rFonts w:ascii="Arial" w:hAnsi="Arial"/>
          <w:i/>
          <w:sz w:val="16"/>
          <w:szCs w:val="16"/>
        </w:rPr>
        <w:t>I certify under penalty of law that I have personally examined and am familiar with the information submitted in this report and all attachments and that, based on my personal knowledge or inquiry of those individuals immediately responsible for obtaining the information, I believe that the information is true, accurate and complete.  I am aware that there are significant penalties for submitting false information, including the poss</w:t>
      </w:r>
      <w:r>
        <w:rPr>
          <w:rFonts w:ascii="Arial" w:hAnsi="Arial"/>
          <w:i/>
          <w:sz w:val="16"/>
          <w:szCs w:val="16"/>
        </w:rPr>
        <w:t>ibility of fine and imprisonment.</w:t>
      </w:r>
    </w:p>
    <w:p w:rsidR="007C0C2A" w:rsidRDefault="007C0C2A" w:rsidP="00DC4DF5">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Narrow" w:hAnsi="Arial Narrow"/>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883"/>
        <w:gridCol w:w="4304"/>
        <w:gridCol w:w="608"/>
        <w:gridCol w:w="3213"/>
      </w:tblGrid>
      <w:tr w:rsidR="001347D6" w:rsidTr="001347D6">
        <w:trPr>
          <w:trHeight w:val="413"/>
        </w:trPr>
        <w:tc>
          <w:tcPr>
            <w:tcW w:w="2898" w:type="dxa"/>
            <w:gridSpan w:val="2"/>
            <w:vAlign w:val="bottom"/>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0"/>
              </w:rPr>
            </w:pPr>
            <w:r w:rsidRPr="007C0C2A">
              <w:rPr>
                <w:rFonts w:ascii="Arial Narrow" w:hAnsi="Arial Narrow"/>
                <w:sz w:val="20"/>
              </w:rPr>
              <w:t>Disposer Authorized Representative:</w:t>
            </w:r>
          </w:p>
        </w:tc>
        <w:tc>
          <w:tcPr>
            <w:tcW w:w="4320" w:type="dxa"/>
            <w:tcBorders>
              <w:bottom w:val="single" w:sz="4" w:space="0" w:color="000000" w:themeColor="text1"/>
            </w:tcBorders>
            <w:vAlign w:val="bottom"/>
          </w:tcPr>
          <w:p w:rsidR="001347D6" w:rsidRP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572" w:type="dxa"/>
            <w:vAlign w:val="bottom"/>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0"/>
              </w:rPr>
            </w:pPr>
            <w:r w:rsidRPr="007C0C2A">
              <w:rPr>
                <w:rFonts w:ascii="Arial Narrow" w:hAnsi="Arial Narrow"/>
                <w:sz w:val="20"/>
              </w:rPr>
              <w:t>Title:</w:t>
            </w:r>
          </w:p>
        </w:tc>
        <w:tc>
          <w:tcPr>
            <w:tcW w:w="3226" w:type="dxa"/>
            <w:tcBorders>
              <w:bottom w:val="single" w:sz="4" w:space="0" w:color="000000" w:themeColor="text1"/>
            </w:tcBorders>
            <w:vAlign w:val="bottom"/>
          </w:tcPr>
          <w:p w:rsidR="001347D6" w:rsidRP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347D6" w:rsidTr="001347D6">
        <w:tc>
          <w:tcPr>
            <w:tcW w:w="2898" w:type="dxa"/>
            <w:gridSpan w:val="2"/>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0"/>
              </w:rPr>
            </w:pPr>
          </w:p>
        </w:tc>
        <w:tc>
          <w:tcPr>
            <w:tcW w:w="4320" w:type="dxa"/>
            <w:tcBorders>
              <w:top w:val="single" w:sz="4" w:space="0" w:color="000000" w:themeColor="text1"/>
            </w:tcBorders>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0"/>
              </w:rPr>
            </w:pPr>
            <w:r w:rsidRPr="007C0C2A">
              <w:rPr>
                <w:rFonts w:ascii="Arial Narrow" w:hAnsi="Arial Narrow"/>
                <w:sz w:val="14"/>
              </w:rPr>
              <w:t>(Please Print Name)</w:t>
            </w:r>
          </w:p>
        </w:tc>
        <w:tc>
          <w:tcPr>
            <w:tcW w:w="572" w:type="dxa"/>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0"/>
              </w:rPr>
            </w:pPr>
          </w:p>
        </w:tc>
        <w:tc>
          <w:tcPr>
            <w:tcW w:w="3226" w:type="dxa"/>
            <w:tcBorders>
              <w:top w:val="single" w:sz="4" w:space="0" w:color="000000" w:themeColor="text1"/>
            </w:tcBorders>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0"/>
              </w:rPr>
            </w:pPr>
          </w:p>
        </w:tc>
      </w:tr>
      <w:tr w:rsidR="001347D6" w:rsidTr="001347D6">
        <w:trPr>
          <w:trHeight w:val="612"/>
        </w:trPr>
        <w:tc>
          <w:tcPr>
            <w:tcW w:w="1008" w:type="dxa"/>
            <w:vAlign w:val="bottom"/>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0"/>
              </w:rPr>
            </w:pPr>
            <w:r w:rsidRPr="007C0C2A">
              <w:rPr>
                <w:rFonts w:ascii="Arial Narrow" w:hAnsi="Arial Narrow"/>
                <w:sz w:val="20"/>
              </w:rPr>
              <w:t>Signature:</w:t>
            </w:r>
          </w:p>
        </w:tc>
        <w:tc>
          <w:tcPr>
            <w:tcW w:w="6210" w:type="dxa"/>
            <w:gridSpan w:val="2"/>
            <w:tcBorders>
              <w:bottom w:val="single" w:sz="4" w:space="0" w:color="000000" w:themeColor="text1"/>
            </w:tcBorders>
            <w:vAlign w:val="bottom"/>
          </w:tcPr>
          <w:p w:rsidR="001347D6" w:rsidRP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572" w:type="dxa"/>
            <w:vAlign w:val="bottom"/>
          </w:tcPr>
          <w:p w:rsid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0"/>
              </w:rPr>
            </w:pPr>
            <w:r w:rsidRPr="007C0C2A">
              <w:rPr>
                <w:rFonts w:ascii="Arial Narrow" w:hAnsi="Arial Narrow"/>
                <w:sz w:val="20"/>
              </w:rPr>
              <w:t>Date</w:t>
            </w:r>
            <w:r>
              <w:rPr>
                <w:rFonts w:ascii="Arial Narrow" w:hAnsi="Arial Narrow"/>
                <w:sz w:val="20"/>
              </w:rPr>
              <w:t>:</w:t>
            </w:r>
          </w:p>
        </w:tc>
        <w:tc>
          <w:tcPr>
            <w:tcW w:w="3226" w:type="dxa"/>
            <w:tcBorders>
              <w:bottom w:val="single" w:sz="4" w:space="0" w:color="000000" w:themeColor="text1"/>
            </w:tcBorders>
            <w:vAlign w:val="bottom"/>
          </w:tcPr>
          <w:p w:rsidR="001347D6" w:rsidRPr="001347D6" w:rsidRDefault="001347D6"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bl>
    <w:p w:rsidR="004250B5" w:rsidRPr="001347D6" w:rsidRDefault="004250B5" w:rsidP="001347D6">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Narrow" w:hAnsi="Arial Narrow"/>
          <w:sz w:val="20"/>
        </w:rPr>
      </w:pPr>
    </w:p>
    <w:sectPr w:rsidR="004250B5" w:rsidRPr="001347D6" w:rsidSect="00E43181">
      <w:headerReference w:type="even" r:id="rId8"/>
      <w:headerReference w:type="default" r:id="rId9"/>
      <w:footerReference w:type="even" r:id="rId10"/>
      <w:footerReference w:type="default" r:id="rId11"/>
      <w:type w:val="continuous"/>
      <w:pgSz w:w="12240" w:h="15840"/>
      <w:pgMar w:top="540" w:right="720" w:bottom="529" w:left="720" w:header="540" w:footer="2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77" w:rsidRDefault="003C0877">
      <w:r>
        <w:separator/>
      </w:r>
    </w:p>
  </w:endnote>
  <w:endnote w:type="continuationSeparator" w:id="0">
    <w:p w:rsidR="003C0877" w:rsidRDefault="003C0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GoudyOlSt BT">
    <w:altName w:val="Georgia"/>
    <w:charset w:val="00"/>
    <w:family w:val="roman"/>
    <w:pitch w:val="variable"/>
    <w:sig w:usb0="00000087" w:usb1="00000000" w:usb2="00000000" w:usb3="00000000" w:csb0="0000001B"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DC" w:rsidRDefault="001F2ADC">
    <w:pPr>
      <w:widowControl w:val="0"/>
      <w:tabs>
        <w:tab w:val="center" w:pos="5400"/>
        <w:tab w:val="right" w:pos="10800"/>
      </w:tabs>
      <w:rPr>
        <w:rFonts w:ascii="Arial" w:hAnsi="Arial"/>
        <w:sz w:val="22"/>
      </w:rPr>
    </w:pPr>
    <w:r w:rsidRPr="007C0C2A">
      <w:rPr>
        <w:rFonts w:ascii="Arial Narrow" w:hAnsi="Arial Narrow"/>
        <w:sz w:val="22"/>
      </w:rPr>
      <w:t>FORM UIC-19</w:t>
    </w:r>
    <w:r w:rsidRPr="007C0C2A">
      <w:rPr>
        <w:rFonts w:ascii="Arial Narrow" w:hAnsi="Arial Narrow"/>
        <w:sz w:val="22"/>
      </w:rPr>
      <w:tab/>
    </w:r>
    <w:r w:rsidRPr="007C0C2A">
      <w:rPr>
        <w:rFonts w:ascii="Arial Narrow" w:hAnsi="Arial Narrow"/>
        <w:b/>
        <w:i/>
        <w:sz w:val="18"/>
      </w:rPr>
      <w:t>WWW.DNR.STATE.LA.US/CONS/DOCUMENTS.SSI</w:t>
    </w:r>
    <w:r>
      <w:rPr>
        <w:rFonts w:ascii="Arial" w:hAnsi="Arial"/>
        <w:sz w:val="22"/>
      </w:rPr>
      <w:tab/>
    </w:r>
    <w:r>
      <w:rPr>
        <w:rFonts w:ascii="Arial" w:hAnsi="Arial"/>
        <w:sz w:val="22"/>
      </w:rPr>
      <w:tab/>
    </w:r>
    <w:r>
      <w:rPr>
        <w:rFonts w:ascii="Arial" w:hAnsi="Arial"/>
        <w:sz w:val="22"/>
      </w:rPr>
      <w:tab/>
    </w:r>
    <w:r>
      <w:rPr>
        <w:rFonts w:ascii="Arial" w:hAnsi="Arial"/>
        <w:sz w:val="22"/>
      </w:rPr>
      <w:tab/>
      <w:t>Rev.  2/02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DC" w:rsidRDefault="001F2ADC">
    <w:pPr>
      <w:widowControl w:val="0"/>
      <w:tabs>
        <w:tab w:val="center" w:pos="5400"/>
        <w:tab w:val="right" w:pos="10800"/>
      </w:tabs>
      <w:spacing w:line="0" w:lineRule="atLeast"/>
      <w:rPr>
        <w:rFonts w:ascii="Arial" w:hAnsi="Arial"/>
        <w:sz w:val="22"/>
      </w:rPr>
    </w:pPr>
    <w:r w:rsidRPr="007C0C2A">
      <w:rPr>
        <w:rFonts w:ascii="Arial Narrow" w:hAnsi="Arial Narrow"/>
        <w:sz w:val="22"/>
      </w:rPr>
      <w:t>FORM UIC-19</w:t>
    </w:r>
    <w:r w:rsidRPr="007C0C2A">
      <w:rPr>
        <w:rFonts w:ascii="Arial Narrow" w:hAnsi="Arial Narrow"/>
        <w:sz w:val="22"/>
      </w:rPr>
      <w:tab/>
    </w:r>
    <w:r w:rsidRPr="007C0C2A">
      <w:rPr>
        <w:rFonts w:ascii="Arial Narrow" w:hAnsi="Arial Narrow"/>
        <w:b/>
        <w:i/>
        <w:sz w:val="18"/>
      </w:rPr>
      <w:t>WWW.DNR.STATE.LA.US/CONS/DOCUMENTS.SSI</w:t>
    </w:r>
    <w:r w:rsidRPr="007C0C2A">
      <w:rPr>
        <w:rFonts w:ascii="Arial Narrow" w:hAnsi="Arial Narrow"/>
        <w:sz w:val="22"/>
      </w:rPr>
      <w:tab/>
    </w:r>
    <w:r w:rsidR="007C0C2A" w:rsidRPr="004250B5">
      <w:rPr>
        <w:rFonts w:ascii="Arial" w:hAnsi="Arial"/>
        <w:i/>
        <w:sz w:val="16"/>
        <w:szCs w:val="16"/>
      </w:rPr>
      <w:t>Rev. 07/11</w:t>
    </w:r>
    <w:r>
      <w:rPr>
        <w:rFonts w:ascii="Arial" w:hAnsi="Arial"/>
        <w:sz w:val="22"/>
      </w:rPr>
      <w:tab/>
    </w:r>
    <w:r>
      <w:rPr>
        <w:rFonts w:ascii="Arial" w:hAnsi="Arial"/>
        <w:sz w:val="22"/>
      </w:rPr>
      <w:tab/>
    </w:r>
    <w:r>
      <w:rPr>
        <w:rFonts w:ascii="Arial" w:hAnsi="Arial"/>
        <w:sz w:val="22"/>
      </w:rPr>
      <w:tab/>
      <w:t>Rev.  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77" w:rsidRDefault="003C0877">
      <w:r>
        <w:separator/>
      </w:r>
    </w:p>
  </w:footnote>
  <w:footnote w:type="continuationSeparator" w:id="0">
    <w:p w:rsidR="003C0877" w:rsidRDefault="003C0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DC" w:rsidRDefault="001F2AD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DC" w:rsidRDefault="001F2AD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stylePaneFormatFilter w:val="3F01"/>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236350"/>
    <w:rsid w:val="00030F2B"/>
    <w:rsid w:val="001347D6"/>
    <w:rsid w:val="001F2ADC"/>
    <w:rsid w:val="00230640"/>
    <w:rsid w:val="00236350"/>
    <w:rsid w:val="003A2475"/>
    <w:rsid w:val="003C0877"/>
    <w:rsid w:val="003D315F"/>
    <w:rsid w:val="004250B5"/>
    <w:rsid w:val="00600E6C"/>
    <w:rsid w:val="007B2BA0"/>
    <w:rsid w:val="007C0C2A"/>
    <w:rsid w:val="009F112C"/>
    <w:rsid w:val="00DC4DF5"/>
    <w:rsid w:val="00E43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C2A"/>
    <w:pPr>
      <w:tabs>
        <w:tab w:val="center" w:pos="4680"/>
        <w:tab w:val="right" w:pos="9360"/>
      </w:tabs>
    </w:pPr>
  </w:style>
  <w:style w:type="paragraph" w:customStyle="1" w:styleId="Level1">
    <w:name w:val="Level 1"/>
    <w:basedOn w:val="Normal"/>
    <w:rsid w:val="00E43181"/>
    <w:pPr>
      <w:widowControl w:val="0"/>
    </w:pPr>
  </w:style>
  <w:style w:type="paragraph" w:customStyle="1" w:styleId="Level2">
    <w:name w:val="Level 2"/>
    <w:basedOn w:val="Normal"/>
    <w:rsid w:val="00E43181"/>
    <w:pPr>
      <w:widowControl w:val="0"/>
    </w:pPr>
  </w:style>
  <w:style w:type="paragraph" w:customStyle="1" w:styleId="Level3">
    <w:name w:val="Level 3"/>
    <w:basedOn w:val="Normal"/>
    <w:rsid w:val="00E43181"/>
    <w:pPr>
      <w:widowControl w:val="0"/>
    </w:pPr>
  </w:style>
  <w:style w:type="paragraph" w:customStyle="1" w:styleId="Level4">
    <w:name w:val="Level 4"/>
    <w:basedOn w:val="Normal"/>
    <w:rsid w:val="00E43181"/>
    <w:pPr>
      <w:widowControl w:val="0"/>
    </w:pPr>
  </w:style>
  <w:style w:type="paragraph" w:customStyle="1" w:styleId="Level5">
    <w:name w:val="Level 5"/>
    <w:basedOn w:val="Normal"/>
    <w:rsid w:val="00E43181"/>
    <w:pPr>
      <w:widowControl w:val="0"/>
    </w:pPr>
  </w:style>
  <w:style w:type="paragraph" w:customStyle="1" w:styleId="Level6">
    <w:name w:val="Level 6"/>
    <w:basedOn w:val="Normal"/>
    <w:rsid w:val="00E43181"/>
    <w:pPr>
      <w:widowControl w:val="0"/>
    </w:pPr>
  </w:style>
  <w:style w:type="paragraph" w:customStyle="1" w:styleId="Level7">
    <w:name w:val="Level 7"/>
    <w:basedOn w:val="Normal"/>
    <w:rsid w:val="00E43181"/>
    <w:pPr>
      <w:widowControl w:val="0"/>
    </w:pPr>
  </w:style>
  <w:style w:type="paragraph" w:customStyle="1" w:styleId="Level8">
    <w:name w:val="Level 8"/>
    <w:basedOn w:val="Normal"/>
    <w:rsid w:val="00E43181"/>
    <w:pPr>
      <w:widowControl w:val="0"/>
    </w:pPr>
  </w:style>
  <w:style w:type="paragraph" w:customStyle="1" w:styleId="Level9">
    <w:name w:val="Level 9"/>
    <w:basedOn w:val="Normal"/>
    <w:rsid w:val="00E43181"/>
    <w:pPr>
      <w:widowControl w:val="0"/>
    </w:pPr>
    <w:rPr>
      <w:b/>
    </w:rPr>
  </w:style>
  <w:style w:type="paragraph" w:customStyle="1" w:styleId="a">
    <w:name w:val="Ѐ"/>
    <w:basedOn w:val="Normal"/>
    <w:rsid w:val="00E43181"/>
    <w:pPr>
      <w:widowControl w:val="0"/>
    </w:pPr>
  </w:style>
  <w:style w:type="character" w:customStyle="1" w:styleId="HeaderChar">
    <w:name w:val="Header Char"/>
    <w:basedOn w:val="DefaultParagraphFont"/>
    <w:link w:val="Header"/>
    <w:uiPriority w:val="99"/>
    <w:semiHidden/>
    <w:rsid w:val="007C0C2A"/>
    <w:rPr>
      <w:sz w:val="24"/>
    </w:rPr>
  </w:style>
  <w:style w:type="paragraph" w:styleId="Footer">
    <w:name w:val="footer"/>
    <w:basedOn w:val="Normal"/>
    <w:link w:val="FooterChar"/>
    <w:uiPriority w:val="99"/>
    <w:semiHidden/>
    <w:unhideWhenUsed/>
    <w:rsid w:val="007C0C2A"/>
    <w:pPr>
      <w:tabs>
        <w:tab w:val="center" w:pos="4680"/>
        <w:tab w:val="right" w:pos="9360"/>
      </w:tabs>
    </w:pPr>
  </w:style>
  <w:style w:type="character" w:customStyle="1" w:styleId="FooterChar">
    <w:name w:val="Footer Char"/>
    <w:basedOn w:val="DefaultParagraphFont"/>
    <w:link w:val="Footer"/>
    <w:uiPriority w:val="99"/>
    <w:semiHidden/>
    <w:rsid w:val="007C0C2A"/>
    <w:rPr>
      <w:sz w:val="24"/>
    </w:rPr>
  </w:style>
  <w:style w:type="table" w:styleId="TableGrid">
    <w:name w:val="Table Grid"/>
    <w:basedOn w:val="TableNormal"/>
    <w:uiPriority w:val="59"/>
    <w:rsid w:val="001347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39DC-F08E-4985-8BAF-83434D12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COMMERCIAL FACILITY MONTHLY REPORT OF WASTE RECEIPTS</vt:lpstr>
    </vt:vector>
  </TitlesOfParts>
  <Company>LDNR</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FACILITY MONTHLY REPORT OF WASTE RECEIPTS</dc:title>
  <dc:subject/>
  <dc:creator> </dc:creator>
  <cp:keywords/>
  <cp:lastModifiedBy>Kaycee Garrett</cp:lastModifiedBy>
  <cp:revision>4</cp:revision>
  <cp:lastPrinted>2011-08-31T19:16:00Z</cp:lastPrinted>
  <dcterms:created xsi:type="dcterms:W3CDTF">2011-08-31T19:15:00Z</dcterms:created>
  <dcterms:modified xsi:type="dcterms:W3CDTF">2011-09-01T14:53:00Z</dcterms:modified>
</cp:coreProperties>
</file>