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C7" w:rsidRPr="0070478B" w:rsidRDefault="004E50AA" w:rsidP="004E50AA">
      <w:pPr>
        <w:jc w:val="center"/>
        <w:rPr>
          <w:b/>
        </w:rPr>
      </w:pPr>
      <w:r w:rsidRPr="0070478B">
        <w:rPr>
          <w:b/>
        </w:rPr>
        <w:t>LOU</w:t>
      </w:r>
      <w:r w:rsidR="00E43DA2" w:rsidRPr="0070478B">
        <w:rPr>
          <w:b/>
        </w:rPr>
        <w:t>I</w:t>
      </w:r>
      <w:r w:rsidRPr="0070478B">
        <w:rPr>
          <w:b/>
        </w:rPr>
        <w:t>SIANA DEPARTMENT OF NATURAL RESOURCES</w:t>
      </w:r>
      <w:r w:rsidR="00BA5789" w:rsidRPr="00BA5789">
        <w:rPr>
          <w:b/>
          <w:noProof/>
          <w:sz w:val="26"/>
          <w:szCs w:val="26"/>
        </w:rPr>
        <mc:AlternateContent>
          <mc:Choice Requires="wps">
            <w:drawing>
              <wp:anchor distT="0" distB="0" distL="114300" distR="114300" simplePos="0" relativeHeight="251666432" behindDoc="0" locked="0" layoutInCell="1" allowOverlap="1" wp14:anchorId="01012652" wp14:editId="2427BB62">
                <wp:simplePos x="0" y="0"/>
                <wp:positionH relativeFrom="column">
                  <wp:posOffset>7543165</wp:posOffset>
                </wp:positionH>
                <wp:positionV relativeFrom="paragraph">
                  <wp:posOffset>151130</wp:posOffset>
                </wp:positionV>
                <wp:extent cx="1645920" cy="915670"/>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5670"/>
                        </a:xfrm>
                        <a:prstGeom prst="rect">
                          <a:avLst/>
                        </a:prstGeom>
                        <a:solidFill>
                          <a:srgbClr val="FFFFFF"/>
                        </a:solidFill>
                        <a:ln w="9525">
                          <a:solidFill>
                            <a:srgbClr val="000000"/>
                          </a:solidFill>
                          <a:miter lim="800000"/>
                          <a:headEnd/>
                          <a:tailEnd/>
                        </a:ln>
                      </wps:spPr>
                      <wps:txbx>
                        <w:txbxContent>
                          <w:p w:rsidR="007A3570" w:rsidRDefault="007A3570"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A3570" w:rsidRPr="008E5C4D" w:rsidRDefault="007A3570"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3.95pt;margin-top:11.9pt;width:129.6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">
                <v:textbox>
                  <w:txbxContent>
                    <w:p w:rsidR="00751138" w:rsidRDefault="00751138"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51138" w:rsidRPr="008E5C4D" w:rsidRDefault="00751138"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v:textbox>
              </v:shape>
            </w:pict>
          </mc:Fallback>
        </mc:AlternateContent>
      </w:r>
    </w:p>
    <w:p w:rsidR="004E50AA" w:rsidRPr="0070478B" w:rsidRDefault="000E1F85" w:rsidP="004E50AA">
      <w:pPr>
        <w:jc w:val="center"/>
        <w:rPr>
          <w:sz w:val="22"/>
          <w:szCs w:val="22"/>
        </w:rPr>
      </w:pPr>
      <w:r w:rsidRPr="0070478B">
        <w:rPr>
          <w:sz w:val="22"/>
          <w:szCs w:val="22"/>
        </w:rPr>
        <w:t xml:space="preserve">OFFICE OF CONSERVATION, </w:t>
      </w:r>
      <w:r w:rsidR="00E43DA2" w:rsidRPr="0070478B">
        <w:rPr>
          <w:sz w:val="22"/>
          <w:szCs w:val="22"/>
        </w:rPr>
        <w:t>ENVIRONMENTAL DIVISION</w:t>
      </w:r>
      <w:r w:rsidR="00BA5789" w:rsidRPr="00BA5789">
        <w:rPr>
          <w:b/>
          <w:noProof/>
          <w:sz w:val="26"/>
          <w:szCs w:val="26"/>
        </w:rPr>
        <mc:AlternateContent>
          <mc:Choice Requires="wps">
            <w:drawing>
              <wp:anchor distT="0" distB="0" distL="114300" distR="114300" simplePos="0" relativeHeight="251668480" behindDoc="0" locked="0" layoutInCell="1" allowOverlap="1" wp14:anchorId="01012652" wp14:editId="2427BB62">
                <wp:simplePos x="0" y="0"/>
                <wp:positionH relativeFrom="column">
                  <wp:posOffset>7695565</wp:posOffset>
                </wp:positionH>
                <wp:positionV relativeFrom="paragraph">
                  <wp:posOffset>128270</wp:posOffset>
                </wp:positionV>
                <wp:extent cx="1645920" cy="915670"/>
                <wp:effectExtent l="0" t="0" r="1143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5670"/>
                        </a:xfrm>
                        <a:prstGeom prst="rect">
                          <a:avLst/>
                        </a:prstGeom>
                        <a:solidFill>
                          <a:srgbClr val="FFFFFF"/>
                        </a:solidFill>
                        <a:ln w="9525">
                          <a:solidFill>
                            <a:srgbClr val="000000"/>
                          </a:solidFill>
                          <a:miter lim="800000"/>
                          <a:headEnd/>
                          <a:tailEnd/>
                        </a:ln>
                      </wps:spPr>
                      <wps:txbx>
                        <w:txbxContent>
                          <w:p w:rsidR="007A3570" w:rsidRDefault="007A3570"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A3570" w:rsidRPr="008E5C4D" w:rsidRDefault="007A3570"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5.95pt;margin-top:10.1pt;width:129.6pt;height:7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">
                <v:textbox>
                  <w:txbxContent>
                    <w:p w:rsidR="00751138" w:rsidRDefault="00751138"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51138" w:rsidRPr="008E5C4D" w:rsidRDefault="00751138"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v:textbox>
              </v:shape>
            </w:pict>
          </mc:Fallback>
        </mc:AlternateContent>
      </w:r>
    </w:p>
    <w:p w:rsidR="006D18DD" w:rsidRDefault="004E50AA" w:rsidP="0070478B">
      <w:pPr>
        <w:jc w:val="center"/>
        <w:rPr>
          <w:b/>
          <w:i/>
          <w:sz w:val="22"/>
          <w:szCs w:val="22"/>
          <w:u w:val="single"/>
        </w:rPr>
      </w:pPr>
      <w:r w:rsidRPr="0070478B">
        <w:rPr>
          <w:b/>
          <w:i/>
          <w:sz w:val="22"/>
          <w:szCs w:val="22"/>
          <w:u w:val="single"/>
        </w:rPr>
        <w:t xml:space="preserve">WATER WELL REGISTRATION </w:t>
      </w:r>
      <w:r w:rsidR="008B5F4F" w:rsidRPr="0070478B">
        <w:rPr>
          <w:b/>
          <w:i/>
          <w:sz w:val="22"/>
          <w:szCs w:val="22"/>
          <w:u w:val="single"/>
        </w:rPr>
        <w:t>LONG</w:t>
      </w:r>
      <w:r w:rsidRPr="0070478B">
        <w:rPr>
          <w:b/>
          <w:i/>
          <w:sz w:val="22"/>
          <w:szCs w:val="22"/>
          <w:u w:val="single"/>
        </w:rPr>
        <w:t xml:space="preserve"> FORM (</w:t>
      </w:r>
      <w:r w:rsidR="000E1F85" w:rsidRPr="0070478B">
        <w:rPr>
          <w:b/>
          <w:i/>
          <w:sz w:val="22"/>
          <w:szCs w:val="22"/>
          <w:u w:val="single"/>
        </w:rPr>
        <w:t>DNR-</w:t>
      </w:r>
      <w:r w:rsidRPr="0070478B">
        <w:rPr>
          <w:b/>
          <w:i/>
          <w:sz w:val="22"/>
          <w:szCs w:val="22"/>
          <w:u w:val="single"/>
        </w:rPr>
        <w:t>GW-1</w:t>
      </w:r>
      <w:r w:rsidR="005C0B15" w:rsidRPr="0070478B">
        <w:rPr>
          <w:b/>
          <w:i/>
          <w:sz w:val="22"/>
          <w:szCs w:val="22"/>
          <w:u w:val="single"/>
        </w:rPr>
        <w:t>)</w:t>
      </w:r>
    </w:p>
    <w:p w:rsidR="0070478B" w:rsidRPr="00C0292A" w:rsidRDefault="0070478B" w:rsidP="0070478B">
      <w:pPr>
        <w:jc w:val="center"/>
        <w:rPr>
          <w:b/>
          <w:i/>
          <w:sz w:val="10"/>
          <w:szCs w:val="10"/>
          <w:u w:val="single"/>
        </w:rPr>
      </w:pPr>
    </w:p>
    <w:p w:rsidR="00BF081C" w:rsidRPr="00D16136" w:rsidRDefault="00BF081C" w:rsidP="000E6A32">
      <w:pPr>
        <w:pStyle w:val="ListParagraph"/>
        <w:numPr>
          <w:ilvl w:val="0"/>
          <w:numId w:val="1"/>
        </w:numPr>
        <w:tabs>
          <w:tab w:val="left" w:pos="360"/>
        </w:tabs>
        <w:rPr>
          <w:rFonts w:asciiTheme="minorHAnsi" w:hAnsiTheme="minorHAnsi" w:cs="Microsoft Sans Serif"/>
          <w:sz w:val="19"/>
          <w:szCs w:val="19"/>
        </w:rPr>
      </w:pPr>
      <w:r w:rsidRPr="00D16136">
        <w:rPr>
          <w:rFonts w:asciiTheme="minorHAnsi" w:hAnsiTheme="minorHAnsi" w:cs="Microsoft Sans Serif"/>
          <w:b/>
          <w:sz w:val="19"/>
          <w:szCs w:val="19"/>
        </w:rPr>
        <w:t>USE OF WELL</w:t>
      </w:r>
      <w:r w:rsidRPr="00D16136">
        <w:rPr>
          <w:rFonts w:asciiTheme="minorHAnsi" w:hAnsiTheme="minorHAnsi" w:cs="Microsoft Sans Serif"/>
          <w:sz w:val="19"/>
          <w:szCs w:val="19"/>
        </w:rPr>
        <w:t xml:space="preserve"> (Check appropriate box):</w:t>
      </w:r>
    </w:p>
    <w:p w:rsidR="00BF081C" w:rsidRPr="00D16136" w:rsidRDefault="007A3570" w:rsidP="000E6A32">
      <w:pPr>
        <w:pStyle w:val="ListParagraph"/>
        <w:ind w:hanging="360"/>
        <w:rPr>
          <w:rFonts w:asciiTheme="minorHAnsi" w:hAnsiTheme="minorHAnsi" w:cs="Microsoft Sans Serif"/>
          <w:sz w:val="19"/>
          <w:szCs w:val="19"/>
        </w:rPr>
      </w:pPr>
      <w:sdt>
        <w:sdtPr>
          <w:rPr>
            <w:rFonts w:asciiTheme="minorHAnsi" w:hAnsiTheme="minorHAnsi" w:cs="Microsoft Sans Serif"/>
            <w:sz w:val="19"/>
            <w:szCs w:val="19"/>
          </w:rPr>
          <w:id w:val="-1008518335"/>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Irrigation/Agriculture</w:t>
      </w:r>
      <w:r w:rsidR="00BF081C" w:rsidRPr="00D16136">
        <w:rPr>
          <w:rFonts w:asciiTheme="minorHAnsi" w:hAnsiTheme="minorHAnsi" w:cs="Microsoft Sans Serif"/>
          <w:sz w:val="19"/>
          <w:szCs w:val="19"/>
        </w:rPr>
        <w:tab/>
      </w:r>
      <w:sdt>
        <w:sdtPr>
          <w:rPr>
            <w:rFonts w:asciiTheme="minorHAnsi" w:hAnsiTheme="minorHAnsi" w:cs="Microsoft Sans Serif"/>
            <w:sz w:val="19"/>
            <w:szCs w:val="19"/>
          </w:rPr>
          <w:id w:val="-844163699"/>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Pr>
          <w:rFonts w:asciiTheme="minorHAnsi" w:hAnsiTheme="minorHAnsi" w:cs="Microsoft Sans Serif"/>
          <w:sz w:val="19"/>
          <w:szCs w:val="19"/>
        </w:rPr>
        <w:t>Community Public Supply*</w:t>
      </w:r>
      <w:r w:rsidR="00D13B73">
        <w:rPr>
          <w:rFonts w:asciiTheme="minorHAnsi" w:hAnsiTheme="minorHAnsi" w:cs="Microsoft Sans Serif"/>
          <w:sz w:val="19"/>
          <w:szCs w:val="19"/>
        </w:rPr>
        <w:tab/>
      </w:r>
      <w:sdt>
        <w:sdtPr>
          <w:rPr>
            <w:rFonts w:asciiTheme="minorHAnsi" w:hAnsiTheme="minorHAnsi" w:cs="Microsoft Sans Serif"/>
            <w:sz w:val="19"/>
            <w:szCs w:val="19"/>
          </w:rPr>
          <w:id w:val="-462655698"/>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Pr>
          <w:rFonts w:asciiTheme="minorHAnsi" w:hAnsiTheme="minorHAnsi" w:cs="Microsoft Sans Serif"/>
          <w:sz w:val="19"/>
          <w:szCs w:val="19"/>
        </w:rPr>
        <w:t>Industrial**</w:t>
      </w:r>
      <w:r w:rsidR="00D13B73">
        <w:rPr>
          <w:rFonts w:asciiTheme="minorHAnsi" w:hAnsiTheme="minorHAnsi" w:cs="Microsoft Sans Serif"/>
          <w:sz w:val="19"/>
          <w:szCs w:val="19"/>
        </w:rPr>
        <w:tab/>
      </w:r>
      <w:sdt>
        <w:sdtPr>
          <w:rPr>
            <w:rFonts w:asciiTheme="minorHAnsi" w:hAnsiTheme="minorHAnsi" w:cs="Microsoft Sans Serif"/>
            <w:sz w:val="19"/>
            <w:szCs w:val="19"/>
          </w:rPr>
          <w:id w:val="1649410184"/>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Power Generation</w:t>
      </w:r>
    </w:p>
    <w:p w:rsidR="00BF081C" w:rsidRPr="00D16136" w:rsidRDefault="007A3570" w:rsidP="000E6A32">
      <w:pPr>
        <w:pStyle w:val="ListParagraph"/>
        <w:ind w:hanging="360"/>
        <w:rPr>
          <w:rFonts w:asciiTheme="minorHAnsi" w:hAnsiTheme="minorHAnsi" w:cs="Microsoft Sans Serif"/>
          <w:sz w:val="19"/>
          <w:szCs w:val="19"/>
        </w:rPr>
      </w:pPr>
      <w:sdt>
        <w:sdtPr>
          <w:rPr>
            <w:rFonts w:asciiTheme="minorHAnsi" w:hAnsiTheme="minorHAnsi" w:cs="Microsoft Sans Serif"/>
            <w:sz w:val="19"/>
            <w:szCs w:val="19"/>
          </w:rPr>
          <w:id w:val="1253082406"/>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Dewatering</w:t>
      </w:r>
      <w:r w:rsidR="00D13B73">
        <w:rPr>
          <w:rFonts w:asciiTheme="minorHAnsi" w:hAnsiTheme="minorHAnsi" w:cs="Microsoft Sans Serif"/>
          <w:sz w:val="19"/>
          <w:szCs w:val="19"/>
        </w:rPr>
        <w:tab/>
      </w:r>
      <w:r w:rsidR="00D13B73">
        <w:rPr>
          <w:rFonts w:asciiTheme="minorHAnsi" w:hAnsiTheme="minorHAnsi" w:cs="Microsoft Sans Serif"/>
          <w:sz w:val="19"/>
          <w:szCs w:val="19"/>
        </w:rPr>
        <w:tab/>
      </w:r>
      <w:sdt>
        <w:sdtPr>
          <w:rPr>
            <w:rFonts w:asciiTheme="minorHAnsi" w:hAnsiTheme="minorHAnsi" w:cs="Microsoft Sans Serif"/>
            <w:sz w:val="19"/>
            <w:szCs w:val="19"/>
          </w:rPr>
          <w:id w:val="-1617985333"/>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Non-Community Public Supply*</w:t>
      </w:r>
      <w:r w:rsidR="00D13B73">
        <w:rPr>
          <w:rFonts w:asciiTheme="minorHAnsi" w:hAnsiTheme="minorHAnsi" w:cs="Microsoft Sans Serif"/>
          <w:sz w:val="19"/>
          <w:szCs w:val="19"/>
        </w:rPr>
        <w:tab/>
      </w:r>
      <w:sdt>
        <w:sdtPr>
          <w:rPr>
            <w:rFonts w:asciiTheme="minorHAnsi" w:hAnsiTheme="minorHAnsi" w:cs="Microsoft Sans Serif"/>
            <w:sz w:val="19"/>
            <w:szCs w:val="19"/>
          </w:rPr>
          <w:id w:val="72173658"/>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0E6A32" w:rsidRPr="00D16136">
        <w:rPr>
          <w:rFonts w:asciiTheme="minorHAnsi" w:hAnsiTheme="minorHAnsi" w:cs="Microsoft Sans Serif"/>
          <w:sz w:val="19"/>
          <w:szCs w:val="19"/>
        </w:rPr>
        <w:t>Observation</w:t>
      </w:r>
      <w:r w:rsidR="00D13B73">
        <w:rPr>
          <w:rFonts w:asciiTheme="minorHAnsi" w:hAnsiTheme="minorHAnsi" w:cs="Microsoft Sans Serif"/>
          <w:sz w:val="19"/>
          <w:szCs w:val="19"/>
        </w:rPr>
        <w:tab/>
      </w:r>
      <w:sdt>
        <w:sdtPr>
          <w:rPr>
            <w:rFonts w:asciiTheme="minorHAnsi" w:hAnsiTheme="minorHAnsi" w:cs="Microsoft Sans Serif"/>
            <w:sz w:val="19"/>
            <w:szCs w:val="19"/>
          </w:rPr>
          <w:id w:val="-82223262"/>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Test Hole</w:t>
      </w:r>
    </w:p>
    <w:p w:rsidR="00BF081C" w:rsidRPr="00D16136" w:rsidRDefault="007A3570" w:rsidP="000E6A32">
      <w:pPr>
        <w:pStyle w:val="ListParagraph"/>
        <w:ind w:hanging="360"/>
        <w:rPr>
          <w:rFonts w:asciiTheme="minorHAnsi" w:hAnsiTheme="minorHAnsi" w:cs="Microsoft Sans Serif"/>
          <w:sz w:val="19"/>
          <w:szCs w:val="19"/>
          <w:u w:val="single"/>
        </w:rPr>
      </w:pPr>
      <w:sdt>
        <w:sdtPr>
          <w:rPr>
            <w:rFonts w:asciiTheme="minorHAnsi" w:hAnsiTheme="minorHAnsi" w:cs="Microsoft Sans Serif"/>
            <w:sz w:val="19"/>
            <w:szCs w:val="19"/>
          </w:rPr>
          <w:id w:val="2086413403"/>
          <w14:checkbox>
            <w14:checked w14:val="0"/>
            <w14:checkedState w14:val="2612" w14:font="MS Mincho"/>
            <w14:uncheckedState w14:val="2610" w14:font="MS Mincho"/>
          </w14:checkbox>
        </w:sdtPr>
        <w:sdtContent>
          <w:r>
            <w:rPr>
              <w:rFonts w:ascii="MS Gothic" w:eastAsia="MS Gothic" w:hAnsiTheme="minorHAnsi" w:cs="Microsoft Sans Serif" w:hint="eastAsia"/>
              <w:sz w:val="19"/>
              <w:szCs w:val="19"/>
            </w:rPr>
            <w:t>☐</w:t>
          </w:r>
        </w:sdtContent>
      </w:sdt>
      <w:r w:rsidR="00BF081C" w:rsidRPr="00D16136">
        <w:rPr>
          <w:rFonts w:asciiTheme="minorHAnsi" w:hAnsiTheme="minorHAnsi" w:cs="Microsoft Sans Serif"/>
          <w:sz w:val="19"/>
          <w:szCs w:val="19"/>
        </w:rPr>
        <w:t>Other (please specify):</w:t>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r w:rsidR="00BF081C" w:rsidRPr="00D16136">
        <w:rPr>
          <w:rFonts w:asciiTheme="minorHAnsi" w:hAnsiTheme="minorHAnsi" w:cs="Microsoft Sans Serif"/>
          <w:sz w:val="19"/>
          <w:szCs w:val="19"/>
          <w:u w:val="single"/>
        </w:rPr>
        <w:tab/>
      </w:r>
    </w:p>
    <w:p w:rsidR="00BF081C" w:rsidRPr="009A0735" w:rsidRDefault="00BF081C" w:rsidP="00B175CE">
      <w:pPr>
        <w:ind w:firstLine="360"/>
        <w:rPr>
          <w:rFonts w:asciiTheme="minorHAnsi" w:hAnsiTheme="minorHAnsi" w:cs="Microsoft Sans Serif"/>
          <w:sz w:val="15"/>
          <w:szCs w:val="15"/>
        </w:rPr>
      </w:pPr>
      <w:r w:rsidRPr="009A0735">
        <w:rPr>
          <w:rFonts w:asciiTheme="minorHAnsi" w:hAnsiTheme="minorHAnsi" w:cs="Microsoft Sans Serif"/>
          <w:sz w:val="15"/>
          <w:szCs w:val="15"/>
        </w:rPr>
        <w:t xml:space="preserve">*If well is for </w:t>
      </w:r>
      <w:r w:rsidRPr="009A0735">
        <w:rPr>
          <w:rFonts w:asciiTheme="minorHAnsi" w:hAnsiTheme="minorHAnsi" w:cs="Microsoft Sans Serif"/>
          <w:b/>
          <w:sz w:val="15"/>
          <w:szCs w:val="15"/>
        </w:rPr>
        <w:t>Public Supply</w:t>
      </w:r>
      <w:r w:rsidRPr="009A0735">
        <w:rPr>
          <w:rFonts w:asciiTheme="minorHAnsi" w:hAnsiTheme="minorHAnsi" w:cs="Microsoft Sans Serif"/>
          <w:sz w:val="15"/>
          <w:szCs w:val="15"/>
        </w:rPr>
        <w:t xml:space="preserve"> purpose, check appropriate box to indicate primary use:</w:t>
      </w:r>
    </w:p>
    <w:p w:rsidR="00BF081C" w:rsidRPr="009A0735" w:rsidRDefault="007A3570" w:rsidP="007A3570">
      <w:pPr>
        <w:ind w:left="360"/>
        <w:rPr>
          <w:rFonts w:asciiTheme="minorHAnsi" w:hAnsiTheme="minorHAnsi" w:cs="Microsoft Sans Serif"/>
          <w:sz w:val="15"/>
          <w:szCs w:val="15"/>
          <w:u w:val="single"/>
        </w:rPr>
      </w:pPr>
      <w:sdt>
        <w:sdtPr>
          <w:rPr>
            <w:rFonts w:asciiTheme="minorHAnsi" w:hAnsiTheme="minorHAnsi" w:cs="Microsoft Sans Serif"/>
            <w:sz w:val="15"/>
            <w:szCs w:val="15"/>
          </w:rPr>
          <w:id w:val="1712692164"/>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Pr>
          <w:rFonts w:asciiTheme="minorHAnsi" w:hAnsiTheme="minorHAnsi" w:cs="Microsoft Sans Serif"/>
          <w:sz w:val="15"/>
          <w:szCs w:val="15"/>
        </w:rPr>
        <w:t>Municipal</w:t>
      </w:r>
      <w:r>
        <w:rPr>
          <w:rFonts w:asciiTheme="minorHAnsi" w:hAnsiTheme="minorHAnsi" w:cs="Microsoft Sans Serif"/>
          <w:sz w:val="15"/>
          <w:szCs w:val="15"/>
        </w:rPr>
        <w:tab/>
      </w:r>
      <w:r w:rsidR="00954125" w:rsidRPr="009A0735">
        <w:rPr>
          <w:rFonts w:asciiTheme="minorHAnsi" w:hAnsiTheme="minorHAnsi" w:cs="Microsoft Sans Serif"/>
          <w:sz w:val="15"/>
          <w:szCs w:val="15"/>
        </w:rPr>
        <w:t xml:space="preserve"> </w:t>
      </w:r>
      <w:sdt>
        <w:sdtPr>
          <w:rPr>
            <w:rFonts w:asciiTheme="minorHAnsi" w:hAnsiTheme="minorHAnsi" w:cs="Microsoft Sans Serif"/>
            <w:sz w:val="15"/>
            <w:szCs w:val="15"/>
          </w:rPr>
          <w:id w:val="-1107806376"/>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A26B0D" w:rsidRPr="009A0735">
        <w:rPr>
          <w:rFonts w:asciiTheme="minorHAnsi" w:hAnsiTheme="minorHAnsi" w:cs="Microsoft Sans Serif"/>
          <w:sz w:val="15"/>
          <w:szCs w:val="15"/>
        </w:rPr>
        <w:t>Rural</w:t>
      </w:r>
      <w:r w:rsidR="00A26B0D" w:rsidRPr="009A0735">
        <w:rPr>
          <w:rFonts w:asciiTheme="minorHAnsi" w:hAnsiTheme="minorHAnsi" w:cs="Microsoft Sans Serif"/>
          <w:sz w:val="15"/>
          <w:szCs w:val="15"/>
        </w:rPr>
        <w:tab/>
      </w:r>
      <w:sdt>
        <w:sdtPr>
          <w:rPr>
            <w:rFonts w:asciiTheme="minorHAnsi" w:hAnsiTheme="minorHAnsi" w:cs="Microsoft Sans Serif"/>
            <w:sz w:val="15"/>
            <w:szCs w:val="15"/>
          </w:rPr>
          <w:id w:val="-368370796"/>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A26B0D" w:rsidRPr="009A0735">
        <w:rPr>
          <w:rFonts w:asciiTheme="minorHAnsi" w:hAnsiTheme="minorHAnsi" w:cs="Microsoft Sans Serif"/>
          <w:sz w:val="15"/>
          <w:szCs w:val="15"/>
        </w:rPr>
        <w:t>Commercial</w:t>
      </w:r>
      <w:r>
        <w:rPr>
          <w:rFonts w:asciiTheme="minorHAnsi" w:hAnsiTheme="minorHAnsi" w:cs="Microsoft Sans Serif"/>
          <w:sz w:val="15"/>
          <w:szCs w:val="15"/>
        </w:rPr>
        <w:t xml:space="preserve">      </w:t>
      </w:r>
      <w:sdt>
        <w:sdtPr>
          <w:rPr>
            <w:rFonts w:asciiTheme="minorHAnsi" w:hAnsiTheme="minorHAnsi" w:cs="Microsoft Sans Serif"/>
            <w:sz w:val="15"/>
            <w:szCs w:val="15"/>
          </w:rPr>
          <w:id w:val="-785122532"/>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A26B0D" w:rsidRPr="009A0735">
        <w:rPr>
          <w:rFonts w:asciiTheme="minorHAnsi" w:hAnsiTheme="minorHAnsi" w:cs="Microsoft Sans Serif"/>
          <w:sz w:val="15"/>
          <w:szCs w:val="15"/>
        </w:rPr>
        <w:t>Therapeutic</w:t>
      </w:r>
      <w:r>
        <w:rPr>
          <w:rFonts w:asciiTheme="minorHAnsi" w:hAnsiTheme="minorHAnsi" w:cs="Microsoft Sans Serif"/>
          <w:sz w:val="15"/>
          <w:szCs w:val="15"/>
        </w:rPr>
        <w:tab/>
      </w:r>
      <w:sdt>
        <w:sdtPr>
          <w:rPr>
            <w:rFonts w:asciiTheme="minorHAnsi" w:hAnsiTheme="minorHAnsi" w:cs="Microsoft Sans Serif"/>
            <w:sz w:val="15"/>
            <w:szCs w:val="15"/>
          </w:rPr>
          <w:id w:val="-895805677"/>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Institutional/Government</w:t>
      </w:r>
      <w:r w:rsidR="00A26B0D" w:rsidRPr="009A0735">
        <w:rPr>
          <w:rFonts w:asciiTheme="minorHAnsi" w:hAnsiTheme="minorHAnsi" w:cs="Microsoft Sans Serif"/>
          <w:sz w:val="15"/>
          <w:szCs w:val="15"/>
        </w:rPr>
        <w:tab/>
      </w:r>
      <w:r>
        <w:rPr>
          <w:rFonts w:asciiTheme="minorHAnsi" w:hAnsiTheme="minorHAnsi" w:cs="Microsoft Sans Serif"/>
          <w:sz w:val="15"/>
          <w:szCs w:val="15"/>
        </w:rPr>
        <w:br/>
      </w:r>
      <w:sdt>
        <w:sdtPr>
          <w:rPr>
            <w:rFonts w:asciiTheme="minorHAnsi" w:hAnsiTheme="minorHAnsi" w:cs="Microsoft Sans Serif"/>
            <w:sz w:val="15"/>
            <w:szCs w:val="15"/>
          </w:rPr>
          <w:id w:val="-1950309098"/>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A26B0D" w:rsidRPr="009A0735">
        <w:rPr>
          <w:rFonts w:asciiTheme="minorHAnsi" w:hAnsiTheme="minorHAnsi" w:cs="Microsoft Sans Serif"/>
          <w:sz w:val="15"/>
          <w:szCs w:val="15"/>
        </w:rPr>
        <w:t>Other</w:t>
      </w:r>
      <w:r w:rsidR="00A26B0D" w:rsidRPr="009A0735">
        <w:rPr>
          <w:rFonts w:asciiTheme="minorHAnsi" w:hAnsiTheme="minorHAnsi" w:cs="Microsoft Sans Serif"/>
          <w:sz w:val="15"/>
          <w:szCs w:val="15"/>
          <w:u w:val="single"/>
        </w:rPr>
        <w:tab/>
      </w:r>
      <w:r w:rsidR="00A26B0D" w:rsidRPr="009A0735">
        <w:rPr>
          <w:rFonts w:asciiTheme="minorHAnsi" w:hAnsiTheme="minorHAnsi" w:cs="Microsoft Sans Serif"/>
          <w:sz w:val="15"/>
          <w:szCs w:val="15"/>
          <w:u w:val="single"/>
        </w:rPr>
        <w:tab/>
      </w:r>
      <w:r w:rsidR="00A26B0D" w:rsidRPr="009A0735">
        <w:rPr>
          <w:rFonts w:asciiTheme="minorHAnsi" w:hAnsiTheme="minorHAnsi" w:cs="Microsoft Sans Serif"/>
          <w:sz w:val="15"/>
          <w:szCs w:val="15"/>
          <w:u w:val="single"/>
        </w:rPr>
        <w:tab/>
      </w:r>
      <w:r w:rsidR="00A26B0D" w:rsidRPr="009A0735">
        <w:rPr>
          <w:rFonts w:asciiTheme="minorHAnsi" w:hAnsiTheme="minorHAnsi" w:cs="Microsoft Sans Serif"/>
          <w:sz w:val="15"/>
          <w:szCs w:val="15"/>
          <w:u w:val="single"/>
        </w:rPr>
        <w:tab/>
      </w:r>
    </w:p>
    <w:p w:rsidR="00BF081C" w:rsidRPr="009A0735" w:rsidRDefault="00BF081C" w:rsidP="00B175CE">
      <w:pPr>
        <w:ind w:firstLine="360"/>
        <w:rPr>
          <w:rFonts w:asciiTheme="minorHAnsi" w:hAnsiTheme="minorHAnsi" w:cs="Microsoft Sans Serif"/>
          <w:sz w:val="15"/>
          <w:szCs w:val="15"/>
        </w:rPr>
      </w:pPr>
      <w:r w:rsidRPr="009A0735">
        <w:rPr>
          <w:rFonts w:asciiTheme="minorHAnsi" w:hAnsiTheme="minorHAnsi" w:cs="Microsoft Sans Serif"/>
          <w:sz w:val="15"/>
          <w:szCs w:val="15"/>
        </w:rPr>
        <w:t xml:space="preserve">**If well is for </w:t>
      </w:r>
      <w:r w:rsidRPr="009A0735">
        <w:rPr>
          <w:rFonts w:asciiTheme="minorHAnsi" w:hAnsiTheme="minorHAnsi" w:cs="Microsoft Sans Serif"/>
          <w:b/>
          <w:sz w:val="15"/>
          <w:szCs w:val="15"/>
        </w:rPr>
        <w:t>Industrial</w:t>
      </w:r>
      <w:r w:rsidRPr="009A0735">
        <w:rPr>
          <w:rFonts w:asciiTheme="minorHAnsi" w:hAnsiTheme="minorHAnsi" w:cs="Microsoft Sans Serif"/>
          <w:sz w:val="15"/>
          <w:szCs w:val="15"/>
        </w:rPr>
        <w:t xml:space="preserve"> purpose, check appropriate box to indicate primary use:</w:t>
      </w:r>
    </w:p>
    <w:p w:rsidR="00BF081C" w:rsidRPr="009A0735" w:rsidRDefault="007A3570" w:rsidP="00C565C7">
      <w:pPr>
        <w:ind w:firstLine="360"/>
        <w:rPr>
          <w:rFonts w:asciiTheme="minorHAnsi" w:hAnsiTheme="minorHAnsi" w:cs="Microsoft Sans Serif"/>
          <w:sz w:val="15"/>
          <w:szCs w:val="15"/>
        </w:rPr>
      </w:pPr>
      <w:sdt>
        <w:sdtPr>
          <w:rPr>
            <w:rFonts w:asciiTheme="minorHAnsi" w:hAnsiTheme="minorHAnsi" w:cs="Microsoft Sans Serif"/>
            <w:sz w:val="15"/>
            <w:szCs w:val="15"/>
          </w:rPr>
          <w:id w:val="1777051488"/>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Food &amp; Kindred Products</w:t>
      </w:r>
      <w:r w:rsidR="00C565C7" w:rsidRPr="009A0735">
        <w:rPr>
          <w:rFonts w:asciiTheme="minorHAnsi" w:hAnsiTheme="minorHAnsi" w:cs="Microsoft Sans Serif"/>
          <w:sz w:val="15"/>
          <w:szCs w:val="15"/>
        </w:rPr>
        <w:tab/>
      </w:r>
      <w:sdt>
        <w:sdtPr>
          <w:rPr>
            <w:rFonts w:asciiTheme="minorHAnsi" w:hAnsiTheme="minorHAnsi" w:cs="Microsoft Sans Serif"/>
            <w:sz w:val="15"/>
            <w:szCs w:val="15"/>
          </w:rPr>
          <w:id w:val="-767535641"/>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Textile Mill Products</w:t>
      </w:r>
      <w:r w:rsidR="00BF081C" w:rsidRPr="009A0735">
        <w:rPr>
          <w:rFonts w:asciiTheme="minorHAnsi" w:hAnsiTheme="minorHAnsi" w:cs="Microsoft Sans Serif"/>
          <w:sz w:val="15"/>
          <w:szCs w:val="15"/>
        </w:rPr>
        <w:tab/>
      </w:r>
      <w:r w:rsidR="00D13B73">
        <w:rPr>
          <w:rFonts w:asciiTheme="minorHAnsi" w:hAnsiTheme="minorHAnsi" w:cs="Microsoft Sans Serif"/>
          <w:sz w:val="15"/>
          <w:szCs w:val="15"/>
        </w:rPr>
        <w:tab/>
      </w:r>
      <w:sdt>
        <w:sdtPr>
          <w:rPr>
            <w:rFonts w:asciiTheme="minorHAnsi" w:hAnsiTheme="minorHAnsi" w:cs="Microsoft Sans Serif"/>
            <w:sz w:val="15"/>
            <w:szCs w:val="15"/>
          </w:rPr>
          <w:id w:val="243383137"/>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 xml:space="preserve">Lumber &amp; </w:t>
      </w:r>
      <w:r w:rsidR="00D13B73">
        <w:rPr>
          <w:rFonts w:asciiTheme="minorHAnsi" w:hAnsiTheme="minorHAnsi" w:cs="Microsoft Sans Serif"/>
          <w:sz w:val="15"/>
          <w:szCs w:val="15"/>
        </w:rPr>
        <w:t>Wood Products (Except Furniture)</w:t>
      </w:r>
      <w:r w:rsidR="00D13B73">
        <w:rPr>
          <w:rFonts w:asciiTheme="minorHAnsi" w:hAnsiTheme="minorHAnsi" w:cs="Microsoft Sans Serif"/>
          <w:sz w:val="15"/>
          <w:szCs w:val="15"/>
        </w:rPr>
        <w:tab/>
      </w:r>
      <w:r w:rsidR="00D13B73">
        <w:rPr>
          <w:rFonts w:asciiTheme="minorHAnsi" w:hAnsiTheme="minorHAnsi" w:cs="Microsoft Sans Serif"/>
          <w:sz w:val="15"/>
          <w:szCs w:val="15"/>
        </w:rPr>
        <w:tab/>
      </w:r>
      <w:sdt>
        <w:sdtPr>
          <w:rPr>
            <w:rFonts w:asciiTheme="minorHAnsi" w:hAnsiTheme="minorHAnsi" w:cs="Microsoft Sans Serif"/>
            <w:sz w:val="15"/>
            <w:szCs w:val="15"/>
          </w:rPr>
          <w:id w:val="1482894474"/>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A26B0D" w:rsidRPr="009A0735">
        <w:rPr>
          <w:rFonts w:asciiTheme="minorHAnsi" w:hAnsiTheme="minorHAnsi" w:cs="Microsoft Sans Serif"/>
          <w:sz w:val="15"/>
          <w:szCs w:val="15"/>
        </w:rPr>
        <w:t>Primary Metal Industries</w:t>
      </w:r>
    </w:p>
    <w:p w:rsidR="00295DB1" w:rsidRPr="009A0735" w:rsidRDefault="007A3570" w:rsidP="0046114F">
      <w:pPr>
        <w:ind w:firstLine="360"/>
        <w:rPr>
          <w:rFonts w:asciiTheme="minorHAnsi" w:hAnsiTheme="minorHAnsi" w:cs="Microsoft Sans Serif"/>
          <w:sz w:val="15"/>
          <w:szCs w:val="15"/>
        </w:rPr>
      </w:pPr>
      <w:sdt>
        <w:sdtPr>
          <w:rPr>
            <w:rFonts w:asciiTheme="minorHAnsi" w:hAnsiTheme="minorHAnsi" w:cs="Microsoft Sans Serif"/>
            <w:sz w:val="15"/>
            <w:szCs w:val="15"/>
          </w:rPr>
          <w:id w:val="216857639"/>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Paper &amp; Allied Products</w:t>
      </w:r>
      <w:r w:rsidR="00BF081C" w:rsidRPr="009A0735">
        <w:rPr>
          <w:rFonts w:asciiTheme="minorHAnsi" w:hAnsiTheme="minorHAnsi" w:cs="Microsoft Sans Serif"/>
          <w:sz w:val="15"/>
          <w:szCs w:val="15"/>
        </w:rPr>
        <w:tab/>
      </w:r>
      <w:sdt>
        <w:sdtPr>
          <w:rPr>
            <w:rFonts w:asciiTheme="minorHAnsi" w:hAnsiTheme="minorHAnsi" w:cs="Microsoft Sans Serif"/>
            <w:sz w:val="15"/>
            <w:szCs w:val="15"/>
          </w:rPr>
          <w:id w:val="-1200316458"/>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Chemicals &amp; Allied Products</w:t>
      </w:r>
      <w:r w:rsidR="00D13B73">
        <w:rPr>
          <w:rFonts w:asciiTheme="minorHAnsi" w:hAnsiTheme="minorHAnsi" w:cs="Microsoft Sans Serif"/>
          <w:sz w:val="15"/>
          <w:szCs w:val="15"/>
        </w:rPr>
        <w:tab/>
      </w:r>
      <w:sdt>
        <w:sdtPr>
          <w:rPr>
            <w:rFonts w:asciiTheme="minorHAnsi" w:hAnsiTheme="minorHAnsi" w:cs="Microsoft Sans Serif"/>
            <w:sz w:val="15"/>
            <w:szCs w:val="15"/>
          </w:rPr>
          <w:id w:val="1817831309"/>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BF081C" w:rsidRPr="009A0735">
        <w:rPr>
          <w:rFonts w:asciiTheme="minorHAnsi" w:hAnsiTheme="minorHAnsi" w:cs="Microsoft Sans Serif"/>
          <w:sz w:val="15"/>
          <w:szCs w:val="15"/>
        </w:rPr>
        <w:t>Petroleum Refining &amp; Related Industries</w:t>
      </w:r>
      <w:r w:rsidR="00D13B73">
        <w:rPr>
          <w:rFonts w:asciiTheme="minorHAnsi" w:hAnsiTheme="minorHAnsi" w:cs="Microsoft Sans Serif"/>
          <w:sz w:val="15"/>
          <w:szCs w:val="15"/>
        </w:rPr>
        <w:tab/>
      </w:r>
      <w:r w:rsidR="00D13B73">
        <w:rPr>
          <w:rFonts w:asciiTheme="minorHAnsi" w:hAnsiTheme="minorHAnsi" w:cs="Microsoft Sans Serif"/>
          <w:sz w:val="15"/>
          <w:szCs w:val="15"/>
        </w:rPr>
        <w:tab/>
      </w:r>
      <w:sdt>
        <w:sdtPr>
          <w:rPr>
            <w:rFonts w:asciiTheme="minorHAnsi" w:hAnsiTheme="minorHAnsi" w:cs="Microsoft Sans Serif"/>
            <w:sz w:val="15"/>
            <w:szCs w:val="15"/>
          </w:rPr>
          <w:id w:val="-603878825"/>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proofErr w:type="spellStart"/>
      <w:r w:rsidR="0046114F" w:rsidRPr="009A0735">
        <w:rPr>
          <w:rFonts w:asciiTheme="minorHAnsi" w:hAnsiTheme="minorHAnsi" w:cs="Microsoft Sans Serif"/>
          <w:sz w:val="15"/>
          <w:szCs w:val="15"/>
        </w:rPr>
        <w:t>Frac</w:t>
      </w:r>
      <w:proofErr w:type="spellEnd"/>
      <w:r w:rsidR="0046114F" w:rsidRPr="009A0735">
        <w:rPr>
          <w:rFonts w:asciiTheme="minorHAnsi" w:hAnsiTheme="minorHAnsi" w:cs="Microsoft Sans Serif"/>
          <w:sz w:val="15"/>
          <w:szCs w:val="15"/>
        </w:rPr>
        <w:t xml:space="preserve"> Supply</w:t>
      </w:r>
    </w:p>
    <w:p w:rsidR="0046114F" w:rsidRPr="00492F50" w:rsidRDefault="007A3570" w:rsidP="0046114F">
      <w:pPr>
        <w:ind w:firstLine="360"/>
        <w:rPr>
          <w:rFonts w:asciiTheme="minorHAnsi" w:hAnsiTheme="minorHAnsi" w:cs="Microsoft Sans Serif"/>
          <w:sz w:val="6"/>
          <w:szCs w:val="6"/>
          <w:u w:val="single"/>
        </w:rPr>
      </w:pPr>
      <w:sdt>
        <w:sdtPr>
          <w:rPr>
            <w:rFonts w:asciiTheme="minorHAnsi" w:hAnsiTheme="minorHAnsi" w:cs="Microsoft Sans Serif"/>
            <w:sz w:val="15"/>
            <w:szCs w:val="15"/>
          </w:rPr>
          <w:id w:val="-2116738953"/>
          <w14:checkbox>
            <w14:checked w14:val="0"/>
            <w14:checkedState w14:val="2612" w14:font="MS Mincho"/>
            <w14:uncheckedState w14:val="2610" w14:font="MS Mincho"/>
          </w14:checkbox>
        </w:sdtPr>
        <w:sdtContent>
          <w:r>
            <w:rPr>
              <w:rFonts w:ascii="MS Gothic" w:eastAsia="MS Gothic" w:hAnsiTheme="minorHAnsi" w:cs="Microsoft Sans Serif" w:hint="eastAsia"/>
              <w:sz w:val="15"/>
              <w:szCs w:val="15"/>
            </w:rPr>
            <w:t>☐</w:t>
          </w:r>
        </w:sdtContent>
      </w:sdt>
      <w:r w:rsidR="0046114F" w:rsidRPr="009A0735">
        <w:rPr>
          <w:rFonts w:asciiTheme="minorHAnsi" w:hAnsiTheme="minorHAnsi" w:cs="Microsoft Sans Serif"/>
          <w:sz w:val="15"/>
          <w:szCs w:val="15"/>
        </w:rPr>
        <w:t>Other</w:t>
      </w:r>
      <w:r w:rsidR="0046114F" w:rsidRPr="009A0735">
        <w:rPr>
          <w:rFonts w:asciiTheme="minorHAnsi" w:hAnsiTheme="minorHAnsi" w:cs="Microsoft Sans Serif"/>
          <w:sz w:val="15"/>
          <w:szCs w:val="15"/>
          <w:u w:val="single"/>
        </w:rPr>
        <w:tab/>
      </w:r>
      <w:r w:rsidR="0046114F" w:rsidRPr="009A0735">
        <w:rPr>
          <w:rFonts w:asciiTheme="minorHAnsi" w:hAnsiTheme="minorHAnsi" w:cs="Microsoft Sans Serif"/>
          <w:sz w:val="15"/>
          <w:szCs w:val="15"/>
          <w:u w:val="single"/>
        </w:rPr>
        <w:tab/>
      </w:r>
      <w:r w:rsidR="0046114F" w:rsidRPr="009A0735">
        <w:rPr>
          <w:rFonts w:asciiTheme="minorHAnsi" w:hAnsiTheme="minorHAnsi" w:cs="Microsoft Sans Serif"/>
          <w:sz w:val="15"/>
          <w:szCs w:val="15"/>
          <w:u w:val="single"/>
        </w:rPr>
        <w:tab/>
      </w:r>
      <w:r w:rsidR="0046114F" w:rsidRPr="009A0735">
        <w:rPr>
          <w:rFonts w:asciiTheme="minorHAnsi" w:hAnsiTheme="minorHAnsi" w:cs="Microsoft Sans Serif"/>
          <w:sz w:val="15"/>
          <w:szCs w:val="15"/>
          <w:u w:val="single"/>
        </w:rPr>
        <w:tab/>
      </w:r>
      <w:r w:rsidR="0046114F" w:rsidRPr="009A0735">
        <w:rPr>
          <w:rFonts w:asciiTheme="minorHAnsi" w:hAnsiTheme="minorHAnsi" w:cs="Microsoft Sans Serif"/>
          <w:sz w:val="15"/>
          <w:szCs w:val="15"/>
          <w:u w:val="single"/>
        </w:rPr>
        <w:tab/>
      </w:r>
      <w:r w:rsidR="0046114F" w:rsidRPr="009A0735">
        <w:rPr>
          <w:rFonts w:asciiTheme="minorHAnsi" w:hAnsiTheme="minorHAnsi" w:cs="Microsoft Sans Serif"/>
          <w:sz w:val="15"/>
          <w:szCs w:val="15"/>
          <w:u w:val="single"/>
        </w:rPr>
        <w:tab/>
      </w:r>
      <w:r w:rsidR="00492F50">
        <w:rPr>
          <w:rFonts w:asciiTheme="minorHAnsi" w:hAnsiTheme="minorHAnsi" w:cs="Microsoft Sans Serif"/>
          <w:sz w:val="15"/>
          <w:szCs w:val="15"/>
          <w:u w:val="single"/>
        </w:rPr>
        <w:br/>
      </w:r>
    </w:p>
    <w:p w:rsidR="005C0B15" w:rsidRPr="00D16136" w:rsidRDefault="005C0B15" w:rsidP="000E6A32">
      <w:pPr>
        <w:numPr>
          <w:ilvl w:val="0"/>
          <w:numId w:val="1"/>
        </w:numPr>
        <w:rPr>
          <w:rFonts w:asciiTheme="minorHAnsi" w:hAnsiTheme="minorHAnsi" w:cs="Microsoft Sans Serif"/>
          <w:sz w:val="19"/>
          <w:szCs w:val="19"/>
          <w:u w:val="single"/>
        </w:rPr>
      </w:pPr>
      <w:r w:rsidRPr="00D16136">
        <w:rPr>
          <w:rFonts w:asciiTheme="minorHAnsi" w:hAnsiTheme="minorHAnsi" w:cs="Microsoft Sans Serif"/>
          <w:b/>
          <w:sz w:val="19"/>
          <w:szCs w:val="19"/>
        </w:rPr>
        <w:t>WELL OWNER</w:t>
      </w:r>
      <w:r w:rsidR="00B628B3" w:rsidRPr="00D16136">
        <w:rPr>
          <w:rFonts w:asciiTheme="minorHAnsi" w:hAnsiTheme="minorHAnsi" w:cs="Microsoft Sans Serif"/>
          <w:sz w:val="19"/>
          <w:szCs w:val="19"/>
        </w:rPr>
        <w:t>:</w:t>
      </w:r>
      <w:r w:rsidR="00AA72A9">
        <w:rPr>
          <w:rFonts w:asciiTheme="minorHAnsi" w:hAnsiTheme="minorHAnsi" w:cs="Microsoft Sans Serif"/>
          <w:sz w:val="19"/>
          <w:szCs w:val="19"/>
          <w:u w:val="single"/>
        </w:rPr>
        <w:tab/>
      </w:r>
      <w:r w:rsidR="00B628B3"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0055298B"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rPr>
        <w:t>P</w:t>
      </w:r>
      <w:r w:rsidR="00B628B3" w:rsidRPr="00D16136">
        <w:rPr>
          <w:rFonts w:asciiTheme="minorHAnsi" w:hAnsiTheme="minorHAnsi" w:cs="Microsoft Sans Serif"/>
          <w:sz w:val="19"/>
          <w:szCs w:val="19"/>
        </w:rPr>
        <w:t>hone:</w:t>
      </w:r>
      <w:r w:rsidRPr="00D16136">
        <w:rPr>
          <w:rFonts w:asciiTheme="minorHAnsi" w:hAnsiTheme="minorHAnsi" w:cs="Microsoft Sans Serif"/>
          <w:sz w:val="19"/>
          <w:szCs w:val="19"/>
          <w:u w:val="single"/>
        </w:rPr>
        <w:tab/>
      </w:r>
      <w:r w:rsidR="00B628B3"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p>
    <w:p w:rsidR="005C0B15" w:rsidRPr="00D16136" w:rsidRDefault="00B628B3" w:rsidP="00954125">
      <w:pPr>
        <w:ind w:left="720" w:hanging="360"/>
        <w:rPr>
          <w:rFonts w:asciiTheme="minorHAnsi" w:hAnsiTheme="minorHAnsi" w:cs="Microsoft Sans Serif"/>
          <w:sz w:val="19"/>
          <w:szCs w:val="19"/>
          <w:u w:val="single"/>
        </w:rPr>
      </w:pPr>
      <w:r w:rsidRPr="00D16136">
        <w:rPr>
          <w:rFonts w:asciiTheme="minorHAnsi" w:hAnsiTheme="minorHAnsi" w:cs="Microsoft Sans Serif"/>
          <w:sz w:val="19"/>
          <w:szCs w:val="19"/>
        </w:rPr>
        <w:t>Well Owner’s Address:</w:t>
      </w:r>
      <w:r w:rsidR="005C0B15"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6342BF"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5298B" w:rsidRPr="00D16136">
        <w:rPr>
          <w:rFonts w:asciiTheme="minorHAnsi" w:hAnsiTheme="minorHAnsi" w:cs="Microsoft Sans Serif"/>
          <w:sz w:val="19"/>
          <w:szCs w:val="19"/>
          <w:u w:val="single"/>
        </w:rPr>
        <w:tab/>
      </w:r>
      <w:r w:rsidR="0055298B" w:rsidRPr="00D16136">
        <w:rPr>
          <w:rFonts w:asciiTheme="minorHAnsi" w:hAnsiTheme="minorHAnsi" w:cs="Microsoft Sans Serif"/>
          <w:sz w:val="19"/>
          <w:szCs w:val="19"/>
          <w:u w:val="single"/>
        </w:rPr>
        <w:tab/>
      </w:r>
      <w:r w:rsidR="00492F50">
        <w:rPr>
          <w:rFonts w:asciiTheme="minorHAnsi" w:hAnsiTheme="minorHAnsi" w:cs="Microsoft Sans Serif"/>
          <w:sz w:val="19"/>
          <w:szCs w:val="19"/>
          <w:u w:val="single"/>
        </w:rPr>
        <w:t xml:space="preserve">                 </w:t>
      </w:r>
      <w:r w:rsidR="005C0B15" w:rsidRPr="00D16136">
        <w:rPr>
          <w:rFonts w:asciiTheme="minorHAnsi" w:hAnsiTheme="minorHAnsi" w:cs="Microsoft Sans Serif"/>
          <w:sz w:val="19"/>
          <w:szCs w:val="19"/>
          <w:u w:val="single"/>
        </w:rPr>
        <w:tab/>
      </w:r>
    </w:p>
    <w:p w:rsidR="006342BF" w:rsidRPr="00D16136" w:rsidRDefault="00B628B3" w:rsidP="00954125">
      <w:pPr>
        <w:ind w:left="720" w:hanging="360"/>
        <w:rPr>
          <w:rFonts w:asciiTheme="minorHAnsi" w:hAnsiTheme="minorHAnsi" w:cs="Microsoft Sans Serif"/>
          <w:sz w:val="19"/>
          <w:szCs w:val="19"/>
          <w:u w:val="single"/>
        </w:rPr>
      </w:pPr>
      <w:r w:rsidRPr="00D16136">
        <w:rPr>
          <w:rFonts w:asciiTheme="minorHAnsi" w:hAnsiTheme="minorHAnsi" w:cs="Microsoft Sans Serif"/>
          <w:sz w:val="19"/>
          <w:szCs w:val="19"/>
        </w:rPr>
        <w:t xml:space="preserve">Well Owner’s Number or Name </w:t>
      </w:r>
      <w:r w:rsidR="005C0B15" w:rsidRPr="00D16136">
        <w:rPr>
          <w:rFonts w:asciiTheme="minorHAnsi" w:hAnsiTheme="minorHAnsi" w:cs="Microsoft Sans Serif"/>
          <w:sz w:val="19"/>
          <w:szCs w:val="19"/>
        </w:rPr>
        <w:t>(if any)</w:t>
      </w:r>
      <w:r w:rsidRPr="00D16136">
        <w:rPr>
          <w:rFonts w:asciiTheme="minorHAnsi" w:hAnsiTheme="minorHAnsi" w:cs="Microsoft Sans Serif"/>
          <w:sz w:val="19"/>
          <w:szCs w:val="19"/>
        </w:rPr>
        <w:t>:</w:t>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6342BF" w:rsidRPr="00D16136">
        <w:rPr>
          <w:rFonts w:asciiTheme="minorHAnsi" w:hAnsiTheme="minorHAnsi" w:cs="Microsoft Sans Serif"/>
          <w:sz w:val="19"/>
          <w:szCs w:val="19"/>
          <w:u w:val="single"/>
        </w:rPr>
        <w:tab/>
      </w:r>
      <w:r w:rsidR="006342BF" w:rsidRPr="00D16136">
        <w:rPr>
          <w:rFonts w:asciiTheme="minorHAnsi" w:hAnsiTheme="minorHAnsi" w:cs="Microsoft Sans Serif"/>
          <w:sz w:val="19"/>
          <w:szCs w:val="19"/>
          <w:u w:val="single"/>
        </w:rPr>
        <w:tab/>
      </w:r>
      <w:r w:rsidR="0055298B" w:rsidRPr="00D16136">
        <w:rPr>
          <w:rFonts w:asciiTheme="minorHAnsi" w:hAnsiTheme="minorHAnsi" w:cs="Microsoft Sans Serif"/>
          <w:sz w:val="19"/>
          <w:szCs w:val="19"/>
          <w:u w:val="single"/>
        </w:rPr>
        <w:tab/>
      </w:r>
      <w:r w:rsidR="0055298B" w:rsidRPr="00D16136">
        <w:rPr>
          <w:rFonts w:asciiTheme="minorHAnsi" w:hAnsiTheme="minorHAnsi" w:cs="Microsoft Sans Serif"/>
          <w:sz w:val="19"/>
          <w:szCs w:val="19"/>
          <w:u w:val="single"/>
        </w:rPr>
        <w:tab/>
      </w:r>
      <w:r w:rsidR="005C0B15" w:rsidRPr="00D16136">
        <w:rPr>
          <w:rFonts w:asciiTheme="minorHAnsi" w:hAnsiTheme="minorHAnsi" w:cs="Microsoft Sans Serif"/>
          <w:sz w:val="19"/>
          <w:szCs w:val="19"/>
          <w:u w:val="single"/>
        </w:rPr>
        <w:tab/>
      </w:r>
      <w:r w:rsidR="001E4D75" w:rsidRPr="00D16136">
        <w:rPr>
          <w:rFonts w:asciiTheme="minorHAnsi" w:hAnsiTheme="minorHAnsi" w:cs="Microsoft Sans Serif"/>
          <w:sz w:val="19"/>
          <w:szCs w:val="19"/>
          <w:u w:val="single"/>
        </w:rPr>
        <w:tab/>
      </w:r>
    </w:p>
    <w:p w:rsidR="00295DB1" w:rsidRPr="00A17F98" w:rsidRDefault="00295DB1" w:rsidP="001C1A21">
      <w:pPr>
        <w:ind w:left="720"/>
        <w:rPr>
          <w:rFonts w:asciiTheme="minorHAnsi" w:hAnsiTheme="minorHAnsi" w:cs="Microsoft Sans Serif"/>
          <w:sz w:val="6"/>
          <w:szCs w:val="6"/>
          <w:u w:val="single"/>
        </w:rPr>
      </w:pPr>
    </w:p>
    <w:p w:rsidR="007A5E4A" w:rsidRPr="00D275D9" w:rsidRDefault="007A5E4A" w:rsidP="00D275D9">
      <w:pPr>
        <w:pStyle w:val="ListParagraph"/>
        <w:numPr>
          <w:ilvl w:val="0"/>
          <w:numId w:val="1"/>
        </w:numPr>
        <w:rPr>
          <w:rFonts w:asciiTheme="minorHAnsi" w:hAnsiTheme="minorHAnsi"/>
          <w:i/>
          <w:sz w:val="19"/>
          <w:szCs w:val="19"/>
        </w:rPr>
      </w:pPr>
      <w:r>
        <w:rPr>
          <w:rFonts w:asciiTheme="minorHAnsi" w:hAnsiTheme="minorHAnsi" w:cs="Microsoft Sans Serif"/>
          <w:b/>
          <w:sz w:val="19"/>
          <w:szCs w:val="19"/>
        </w:rPr>
        <w:t xml:space="preserve">WATER WELL </w:t>
      </w:r>
      <w:r w:rsidRPr="00A17F98">
        <w:rPr>
          <w:rFonts w:asciiTheme="minorHAnsi" w:hAnsiTheme="minorHAnsi" w:cs="Microsoft Sans Serif"/>
          <w:b/>
          <w:sz w:val="19"/>
          <w:szCs w:val="19"/>
        </w:rPr>
        <w:t>NOTIFICATION INFORMATION:</w:t>
      </w:r>
      <w:r>
        <w:rPr>
          <w:rFonts w:asciiTheme="minorHAnsi" w:hAnsiTheme="minorHAnsi" w:cs="Microsoft Sans Serif"/>
          <w:b/>
          <w:sz w:val="19"/>
          <w:szCs w:val="19"/>
        </w:rPr>
        <w:br/>
      </w:r>
      <w:r w:rsidR="00D275D9">
        <w:rPr>
          <w:rFonts w:asciiTheme="minorHAnsi" w:hAnsiTheme="minorHAnsi" w:cs="Microsoft Sans Serif"/>
          <w:sz w:val="19"/>
          <w:szCs w:val="19"/>
        </w:rPr>
        <w:t>If</w:t>
      </w:r>
      <w:r>
        <w:rPr>
          <w:rFonts w:asciiTheme="minorHAnsi" w:hAnsiTheme="minorHAnsi" w:cs="Microsoft Sans Serif"/>
          <w:sz w:val="19"/>
          <w:szCs w:val="19"/>
        </w:rPr>
        <w:t xml:space="preserve"> water well </w:t>
      </w:r>
      <w:r w:rsidR="00D275D9">
        <w:rPr>
          <w:rFonts w:asciiTheme="minorHAnsi" w:hAnsiTheme="minorHAnsi" w:cs="Microsoft Sans Serif"/>
          <w:sz w:val="19"/>
          <w:szCs w:val="19"/>
        </w:rPr>
        <w:t xml:space="preserve">is not exempt under LAC43:VI.701.B, </w:t>
      </w:r>
      <w:r>
        <w:rPr>
          <w:rFonts w:asciiTheme="minorHAnsi" w:hAnsiTheme="minorHAnsi" w:cs="Microsoft Sans Serif"/>
          <w:sz w:val="19"/>
          <w:szCs w:val="19"/>
        </w:rPr>
        <w:t xml:space="preserve">please provide the </w:t>
      </w:r>
      <w:r w:rsidR="00666DDE">
        <w:rPr>
          <w:rFonts w:asciiTheme="minorHAnsi" w:hAnsiTheme="minorHAnsi" w:cs="Microsoft Sans Serif"/>
          <w:sz w:val="19"/>
          <w:szCs w:val="19"/>
        </w:rPr>
        <w:t xml:space="preserve">assigned </w:t>
      </w:r>
      <w:r w:rsidR="00D275D9" w:rsidRPr="00467791">
        <w:rPr>
          <w:rFonts w:asciiTheme="minorHAnsi" w:hAnsiTheme="minorHAnsi" w:cs="Microsoft Sans Serif"/>
          <w:b/>
          <w:sz w:val="19"/>
          <w:szCs w:val="19"/>
        </w:rPr>
        <w:t>GWR Number</w:t>
      </w:r>
      <w:r>
        <w:rPr>
          <w:rFonts w:asciiTheme="minorHAnsi" w:hAnsiTheme="minorHAnsi" w:cs="Microsoft Sans Serif"/>
          <w:sz w:val="19"/>
          <w:szCs w:val="19"/>
        </w:rPr>
        <w:t>:</w:t>
      </w:r>
      <w:r>
        <w:rPr>
          <w:rFonts w:asciiTheme="minorHAnsi" w:hAnsiTheme="minorHAnsi" w:cs="Microsoft Sans Serif"/>
          <w:sz w:val="19"/>
          <w:szCs w:val="19"/>
          <w:u w:val="single"/>
        </w:rPr>
        <w:tab/>
      </w:r>
      <w:r>
        <w:rPr>
          <w:rFonts w:asciiTheme="minorHAnsi" w:hAnsiTheme="minorHAnsi" w:cs="Microsoft Sans Serif"/>
          <w:sz w:val="19"/>
          <w:szCs w:val="19"/>
          <w:u w:val="single"/>
        </w:rPr>
        <w:tab/>
      </w:r>
      <w:r>
        <w:rPr>
          <w:rFonts w:asciiTheme="minorHAnsi" w:hAnsiTheme="minorHAnsi" w:cs="Microsoft Sans Serif"/>
          <w:sz w:val="19"/>
          <w:szCs w:val="19"/>
          <w:u w:val="single"/>
        </w:rPr>
        <w:tab/>
      </w:r>
      <w:r w:rsidR="00D275D9">
        <w:rPr>
          <w:rFonts w:asciiTheme="minorHAnsi" w:hAnsiTheme="minorHAnsi" w:cs="Microsoft Sans Serif"/>
          <w:sz w:val="19"/>
          <w:szCs w:val="19"/>
          <w:u w:val="single"/>
        </w:rPr>
        <w:br/>
      </w:r>
      <w:r w:rsidR="00D275D9" w:rsidRPr="00467791">
        <w:rPr>
          <w:rFonts w:asciiTheme="minorHAnsi" w:hAnsiTheme="minorHAnsi" w:cs="Microsoft Sans Serif"/>
          <w:b/>
          <w:i/>
          <w:sz w:val="14"/>
          <w:szCs w:val="14"/>
        </w:rPr>
        <w:t>Non-exempt well</w:t>
      </w:r>
      <w:r w:rsidR="00666DDE" w:rsidRPr="00467791">
        <w:rPr>
          <w:rFonts w:asciiTheme="minorHAnsi" w:hAnsiTheme="minorHAnsi" w:cs="Microsoft Sans Serif"/>
          <w:b/>
          <w:i/>
          <w:sz w:val="14"/>
          <w:szCs w:val="14"/>
        </w:rPr>
        <w:t xml:space="preserve"> use types include</w:t>
      </w:r>
      <w:r w:rsidR="00D275D9" w:rsidRPr="00467791">
        <w:rPr>
          <w:rFonts w:asciiTheme="minorHAnsi" w:hAnsiTheme="minorHAnsi" w:cs="Microsoft Sans Serif"/>
          <w:b/>
          <w:i/>
          <w:sz w:val="14"/>
          <w:szCs w:val="14"/>
        </w:rPr>
        <w:t xml:space="preserve">: </w:t>
      </w:r>
      <w:r w:rsidR="00467791">
        <w:rPr>
          <w:rFonts w:asciiTheme="minorHAnsi" w:hAnsiTheme="minorHAnsi" w:cs="Microsoft Sans Serif"/>
          <w:b/>
          <w:i/>
          <w:sz w:val="14"/>
          <w:szCs w:val="14"/>
        </w:rPr>
        <w:t xml:space="preserve">dewatering, power generation, </w:t>
      </w:r>
      <w:r w:rsidR="00D275D9" w:rsidRPr="00467791">
        <w:rPr>
          <w:rFonts w:asciiTheme="minorHAnsi" w:hAnsiTheme="minorHAnsi" w:cs="Microsoft Sans Serif"/>
          <w:b/>
          <w:i/>
          <w:sz w:val="14"/>
          <w:szCs w:val="14"/>
        </w:rPr>
        <w:t xml:space="preserve">irrigation, industrial, </w:t>
      </w:r>
      <w:r w:rsidR="00467791">
        <w:rPr>
          <w:rFonts w:asciiTheme="minorHAnsi" w:hAnsiTheme="minorHAnsi" w:cs="Microsoft Sans Serif"/>
          <w:b/>
          <w:i/>
          <w:sz w:val="14"/>
          <w:szCs w:val="14"/>
        </w:rPr>
        <w:t xml:space="preserve">and </w:t>
      </w:r>
      <w:r w:rsidR="00D275D9" w:rsidRPr="00467791">
        <w:rPr>
          <w:rFonts w:asciiTheme="minorHAnsi" w:hAnsiTheme="minorHAnsi" w:cs="Microsoft Sans Serif"/>
          <w:b/>
          <w:i/>
          <w:sz w:val="14"/>
          <w:szCs w:val="14"/>
        </w:rPr>
        <w:t>public supply</w:t>
      </w:r>
    </w:p>
    <w:p w:rsidR="00D275D9" w:rsidRPr="00D275D9" w:rsidRDefault="00D275D9" w:rsidP="00D275D9">
      <w:pPr>
        <w:pStyle w:val="ListParagraph"/>
        <w:ind w:left="360"/>
        <w:rPr>
          <w:rFonts w:asciiTheme="minorHAnsi" w:hAnsiTheme="minorHAnsi"/>
          <w:i/>
          <w:sz w:val="6"/>
          <w:szCs w:val="6"/>
        </w:rPr>
      </w:pPr>
    </w:p>
    <w:p w:rsidR="00273FC3" w:rsidRPr="00D16136" w:rsidRDefault="00BF081C" w:rsidP="000E6A32">
      <w:pPr>
        <w:pStyle w:val="ListParagraph"/>
        <w:numPr>
          <w:ilvl w:val="0"/>
          <w:numId w:val="1"/>
        </w:numPr>
        <w:rPr>
          <w:rFonts w:asciiTheme="minorHAnsi" w:hAnsiTheme="minorHAnsi"/>
          <w:i/>
          <w:sz w:val="19"/>
          <w:szCs w:val="19"/>
        </w:rPr>
      </w:pPr>
      <w:r w:rsidRPr="00D16136">
        <w:rPr>
          <w:rFonts w:asciiTheme="minorHAnsi" w:hAnsiTheme="minorHAnsi" w:cs="Microsoft Sans Serif"/>
          <w:b/>
          <w:sz w:val="19"/>
          <w:szCs w:val="19"/>
        </w:rPr>
        <w:t>WELL INFORMATION</w:t>
      </w:r>
      <w:r w:rsidRPr="00D16136">
        <w:rPr>
          <w:rFonts w:asciiTheme="minorHAnsi" w:hAnsiTheme="minorHAnsi" w:cs="Microsoft Sans Serif"/>
          <w:sz w:val="19"/>
          <w:szCs w:val="19"/>
        </w:rPr>
        <w:t xml:space="preserve">: </w:t>
      </w:r>
    </w:p>
    <w:p w:rsidR="00273FC3" w:rsidRPr="00D16136" w:rsidRDefault="002247BD" w:rsidP="00954125">
      <w:pPr>
        <w:pStyle w:val="ListParagraph"/>
        <w:ind w:left="360"/>
        <w:rPr>
          <w:rFonts w:asciiTheme="minorHAnsi" w:hAnsiTheme="minorHAnsi"/>
          <w:i/>
          <w:sz w:val="19"/>
          <w:szCs w:val="19"/>
        </w:rPr>
      </w:pPr>
      <w:r w:rsidRPr="00D16136">
        <w:rPr>
          <w:rFonts w:asciiTheme="minorHAnsi" w:hAnsiTheme="minorHAnsi" w:cs="Microsoft Sans Serif"/>
          <w:sz w:val="19"/>
          <w:szCs w:val="19"/>
        </w:rPr>
        <w:t>Date Completed:</w:t>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t xml:space="preserve">  </w:t>
      </w:r>
      <w:r w:rsidRPr="00D16136">
        <w:rPr>
          <w:rFonts w:asciiTheme="minorHAnsi" w:hAnsiTheme="minorHAnsi" w:cs="Microsoft Sans Serif"/>
          <w:sz w:val="19"/>
          <w:szCs w:val="19"/>
          <w:u w:val="single"/>
        </w:rPr>
        <w:tab/>
      </w:r>
      <w:r w:rsidR="00273FC3" w:rsidRPr="00D16136">
        <w:rPr>
          <w:rFonts w:asciiTheme="minorHAnsi" w:hAnsiTheme="minorHAnsi" w:cs="Microsoft Sans Serif"/>
          <w:sz w:val="19"/>
          <w:szCs w:val="19"/>
          <w:u w:val="single"/>
        </w:rPr>
        <w:t xml:space="preserve"> </w:t>
      </w:r>
      <w:r w:rsidR="00273FC3" w:rsidRPr="00D16136">
        <w:rPr>
          <w:rFonts w:asciiTheme="minorHAnsi" w:hAnsiTheme="minorHAnsi" w:cs="Microsoft Sans Serif"/>
          <w:sz w:val="19"/>
          <w:szCs w:val="19"/>
        </w:rPr>
        <w:t xml:space="preserve">     </w:t>
      </w:r>
      <w:r w:rsidRPr="00D16136">
        <w:rPr>
          <w:rFonts w:asciiTheme="minorHAnsi" w:hAnsiTheme="minorHAnsi" w:cs="Microsoft Sans Serif"/>
          <w:sz w:val="19"/>
          <w:szCs w:val="19"/>
        </w:rPr>
        <w:t>Depth of Hole:</w:t>
      </w:r>
      <w:r w:rsidRPr="00D16136">
        <w:rPr>
          <w:rFonts w:asciiTheme="minorHAnsi" w:hAnsiTheme="minorHAnsi" w:cs="Microsoft Sans Serif"/>
          <w:sz w:val="19"/>
          <w:szCs w:val="19"/>
          <w:u w:val="single"/>
        </w:rPr>
        <w:tab/>
      </w:r>
      <w:r w:rsidR="00325D86" w:rsidRPr="00D16136">
        <w:rPr>
          <w:rFonts w:asciiTheme="minorHAnsi" w:hAnsiTheme="minorHAnsi" w:cs="Microsoft Sans Serif"/>
          <w:sz w:val="19"/>
          <w:szCs w:val="19"/>
          <w:u w:val="single"/>
        </w:rPr>
        <w:t xml:space="preserve">    </w:t>
      </w:r>
      <w:r w:rsidR="00492F50">
        <w:rPr>
          <w:rFonts w:asciiTheme="minorHAnsi" w:hAnsiTheme="minorHAnsi" w:cs="Microsoft Sans Serif"/>
          <w:sz w:val="19"/>
          <w:szCs w:val="19"/>
          <w:u w:val="single"/>
        </w:rPr>
        <w:t xml:space="preserve">     </w:t>
      </w:r>
      <w:r w:rsidR="007A5E4A">
        <w:rPr>
          <w:rFonts w:asciiTheme="minorHAnsi" w:hAnsiTheme="minorHAnsi" w:cs="Microsoft Sans Serif"/>
          <w:sz w:val="19"/>
          <w:szCs w:val="19"/>
          <w:u w:val="single"/>
        </w:rPr>
        <w:t xml:space="preserve">  </w:t>
      </w:r>
      <w:r w:rsidR="00492F50">
        <w:rPr>
          <w:rFonts w:asciiTheme="minorHAnsi" w:hAnsiTheme="minorHAnsi" w:cs="Microsoft Sans Serif"/>
          <w:sz w:val="19"/>
          <w:szCs w:val="19"/>
          <w:u w:val="single"/>
        </w:rPr>
        <w:t xml:space="preserve">     </w:t>
      </w:r>
      <w:r w:rsidR="00325D86" w:rsidRPr="00D16136">
        <w:rPr>
          <w:rFonts w:asciiTheme="minorHAnsi" w:hAnsiTheme="minorHAnsi" w:cs="Microsoft Sans Serif"/>
          <w:sz w:val="19"/>
          <w:szCs w:val="19"/>
          <w:u w:val="single"/>
        </w:rPr>
        <w:t xml:space="preserve">   </w:t>
      </w:r>
      <w:r w:rsidRPr="00D16136">
        <w:rPr>
          <w:rFonts w:asciiTheme="minorHAnsi" w:hAnsiTheme="minorHAnsi" w:cs="Microsoft Sans Serif"/>
          <w:sz w:val="19"/>
          <w:szCs w:val="19"/>
        </w:rPr>
        <w:t>ft</w:t>
      </w:r>
      <w:r w:rsidR="00325D86" w:rsidRPr="00D16136">
        <w:rPr>
          <w:rFonts w:asciiTheme="minorHAnsi" w:hAnsiTheme="minorHAnsi" w:cs="Microsoft Sans Serif"/>
          <w:sz w:val="19"/>
          <w:szCs w:val="19"/>
        </w:rPr>
        <w:t>.</w:t>
      </w:r>
      <w:r w:rsidRPr="00D16136">
        <w:rPr>
          <w:rFonts w:asciiTheme="minorHAnsi" w:hAnsiTheme="minorHAnsi" w:cs="Microsoft Sans Serif"/>
          <w:sz w:val="19"/>
          <w:szCs w:val="19"/>
        </w:rPr>
        <w:t xml:space="preserve"> </w:t>
      </w:r>
      <w:r w:rsidR="00273FC3" w:rsidRPr="00D16136">
        <w:rPr>
          <w:rFonts w:asciiTheme="minorHAnsi" w:hAnsiTheme="minorHAnsi" w:cs="Microsoft Sans Serif"/>
          <w:sz w:val="19"/>
          <w:szCs w:val="19"/>
        </w:rPr>
        <w:t xml:space="preserve">    Depth of Completed Well:</w:t>
      </w:r>
      <w:r w:rsidR="00325D86" w:rsidRPr="00D16136">
        <w:rPr>
          <w:rFonts w:asciiTheme="minorHAnsi" w:hAnsiTheme="minorHAnsi" w:cs="Microsoft Sans Serif"/>
          <w:sz w:val="19"/>
          <w:szCs w:val="19"/>
          <w:u w:val="single"/>
        </w:rPr>
        <w:t xml:space="preserve">     </w:t>
      </w:r>
      <w:r w:rsidR="00492F50">
        <w:rPr>
          <w:rFonts w:asciiTheme="minorHAnsi" w:hAnsiTheme="minorHAnsi" w:cs="Microsoft Sans Serif"/>
          <w:sz w:val="19"/>
          <w:szCs w:val="19"/>
          <w:u w:val="single"/>
        </w:rPr>
        <w:t xml:space="preserve">   </w:t>
      </w:r>
      <w:r w:rsidR="00325D86" w:rsidRPr="00D16136">
        <w:rPr>
          <w:rFonts w:asciiTheme="minorHAnsi" w:hAnsiTheme="minorHAnsi" w:cs="Microsoft Sans Serif"/>
          <w:sz w:val="19"/>
          <w:szCs w:val="19"/>
          <w:u w:val="single"/>
        </w:rPr>
        <w:t xml:space="preserve">             </w:t>
      </w:r>
      <w:r w:rsidR="001E4D75" w:rsidRPr="00D16136">
        <w:rPr>
          <w:rFonts w:asciiTheme="minorHAnsi" w:hAnsiTheme="minorHAnsi" w:cs="Microsoft Sans Serif"/>
          <w:sz w:val="19"/>
          <w:szCs w:val="19"/>
          <w:u w:val="single"/>
        </w:rPr>
        <w:t xml:space="preserve"> </w:t>
      </w:r>
      <w:r w:rsidR="00273FC3" w:rsidRPr="00D16136">
        <w:rPr>
          <w:rFonts w:asciiTheme="minorHAnsi" w:hAnsiTheme="minorHAnsi" w:cs="Microsoft Sans Serif"/>
          <w:sz w:val="19"/>
          <w:szCs w:val="19"/>
        </w:rPr>
        <w:t xml:space="preserve">ft. </w:t>
      </w:r>
    </w:p>
    <w:p w:rsidR="00273FC3" w:rsidRPr="00D16136" w:rsidRDefault="00273FC3" w:rsidP="00954125">
      <w:pPr>
        <w:pStyle w:val="ListParagraph"/>
        <w:ind w:left="360"/>
        <w:rPr>
          <w:rFonts w:asciiTheme="minorHAnsi" w:hAnsiTheme="minorHAnsi" w:cs="Microsoft Sans Serif"/>
          <w:b/>
          <w:sz w:val="19"/>
          <w:szCs w:val="19"/>
          <w:u w:val="single"/>
        </w:rPr>
      </w:pPr>
      <w:r w:rsidRPr="00D16136">
        <w:rPr>
          <w:rFonts w:asciiTheme="minorHAnsi" w:hAnsiTheme="minorHAnsi" w:cs="Microsoft Sans Serif"/>
          <w:sz w:val="19"/>
          <w:szCs w:val="19"/>
        </w:rPr>
        <w:t xml:space="preserve">Static water level: </w:t>
      </w:r>
      <w:r w:rsidR="00492F50">
        <w:rPr>
          <w:rFonts w:asciiTheme="minorHAnsi" w:hAnsiTheme="minorHAnsi" w:cs="Microsoft Sans Serif"/>
          <w:sz w:val="19"/>
          <w:szCs w:val="19"/>
          <w:u w:val="single"/>
        </w:rPr>
        <w:t xml:space="preserve">                     </w:t>
      </w:r>
      <w:r w:rsidRPr="00D16136">
        <w:rPr>
          <w:rFonts w:asciiTheme="minorHAnsi" w:hAnsiTheme="minorHAnsi" w:cs="Microsoft Sans Serif"/>
          <w:sz w:val="19"/>
          <w:szCs w:val="19"/>
        </w:rPr>
        <w:t xml:space="preserve">ft.   </w:t>
      </w:r>
      <w:sdt>
        <w:sdtPr>
          <w:rPr>
            <w:rFonts w:asciiTheme="minorHAnsi" w:hAnsiTheme="minorHAnsi" w:cs="Microsoft Sans Serif"/>
            <w:sz w:val="19"/>
            <w:szCs w:val="19"/>
          </w:rPr>
          <w:id w:val="-1568807270"/>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proofErr w:type="gramStart"/>
      <w:r w:rsidRPr="00D16136">
        <w:rPr>
          <w:rFonts w:asciiTheme="minorHAnsi" w:hAnsiTheme="minorHAnsi" w:cs="Microsoft Sans Serif"/>
          <w:sz w:val="19"/>
          <w:szCs w:val="19"/>
        </w:rPr>
        <w:t xml:space="preserve">below  </w:t>
      </w:r>
      <w:proofErr w:type="gramEnd"/>
      <w:sdt>
        <w:sdtPr>
          <w:rPr>
            <w:rFonts w:asciiTheme="minorHAnsi" w:hAnsiTheme="minorHAnsi" w:cs="Microsoft Sans Serif"/>
            <w:sz w:val="19"/>
            <w:szCs w:val="19"/>
          </w:rPr>
          <w:id w:val="-1918163601"/>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Pr="00D16136">
        <w:rPr>
          <w:rFonts w:asciiTheme="minorHAnsi" w:hAnsiTheme="minorHAnsi" w:cs="Microsoft Sans Serif"/>
          <w:sz w:val="19"/>
          <w:szCs w:val="19"/>
        </w:rPr>
        <w:t xml:space="preserve">above </w:t>
      </w:r>
      <w:r w:rsidR="00834D48" w:rsidRPr="00D16136">
        <w:rPr>
          <w:rFonts w:asciiTheme="minorHAnsi" w:hAnsiTheme="minorHAnsi" w:cs="Microsoft Sans Serif"/>
          <w:sz w:val="19"/>
          <w:szCs w:val="19"/>
        </w:rPr>
        <w:t xml:space="preserve">  </w:t>
      </w:r>
      <w:r w:rsidRPr="00D16136">
        <w:rPr>
          <w:rFonts w:asciiTheme="minorHAnsi" w:hAnsiTheme="minorHAnsi" w:cs="Microsoft Sans Serif"/>
          <w:sz w:val="19"/>
          <w:szCs w:val="19"/>
        </w:rPr>
        <w:t>ground surface        Date completed:</w:t>
      </w:r>
      <w:r w:rsidR="00731605" w:rsidRPr="00D16136">
        <w:rPr>
          <w:rFonts w:asciiTheme="minorHAnsi" w:hAnsiTheme="minorHAnsi" w:cs="Microsoft Sans Serif"/>
          <w:sz w:val="19"/>
          <w:szCs w:val="19"/>
        </w:rPr>
        <w:t xml:space="preserve"> </w:t>
      </w:r>
      <w:r w:rsidRPr="00D16136">
        <w:rPr>
          <w:rFonts w:asciiTheme="minorHAnsi" w:hAnsiTheme="minorHAnsi" w:cs="Microsoft Sans Serif"/>
          <w:sz w:val="19"/>
          <w:szCs w:val="19"/>
          <w:u w:val="single"/>
        </w:rPr>
        <w:t xml:space="preserve"> </w:t>
      </w:r>
      <w:r w:rsidRPr="00D16136">
        <w:rPr>
          <w:rFonts w:asciiTheme="minorHAnsi" w:hAnsiTheme="minorHAnsi" w:cs="Microsoft Sans Serif"/>
          <w:sz w:val="19"/>
          <w:szCs w:val="19"/>
          <w:u w:val="single"/>
        </w:rPr>
        <w:tab/>
      </w:r>
      <w:r w:rsidR="00731605" w:rsidRPr="00D16136">
        <w:rPr>
          <w:rFonts w:asciiTheme="minorHAnsi" w:hAnsiTheme="minorHAnsi" w:cs="Microsoft Sans Serif"/>
          <w:sz w:val="19"/>
          <w:szCs w:val="19"/>
          <w:u w:val="single"/>
        </w:rPr>
        <w:tab/>
        <w:t xml:space="preserve">   </w:t>
      </w:r>
      <w:r w:rsidR="00731605" w:rsidRPr="00D16136">
        <w:rPr>
          <w:rFonts w:asciiTheme="minorHAnsi" w:hAnsiTheme="minorHAnsi" w:cs="Microsoft Sans Serif"/>
          <w:sz w:val="19"/>
          <w:szCs w:val="19"/>
          <w:u w:val="single"/>
        </w:rPr>
        <w:tab/>
        <w:t xml:space="preserve"> </w:t>
      </w:r>
    </w:p>
    <w:p w:rsidR="00295DB1" w:rsidRPr="007A5E4A" w:rsidRDefault="00BF081C" w:rsidP="007A5E4A">
      <w:pPr>
        <w:pStyle w:val="ListParagraph"/>
        <w:ind w:left="360"/>
        <w:rPr>
          <w:rFonts w:asciiTheme="minorHAnsi" w:hAnsiTheme="minorHAnsi" w:cs="Microsoft Sans Serif"/>
          <w:sz w:val="19"/>
          <w:szCs w:val="19"/>
          <w:u w:val="single"/>
        </w:rPr>
      </w:pPr>
      <w:r w:rsidRPr="00D16136">
        <w:rPr>
          <w:rFonts w:asciiTheme="minorHAnsi" w:hAnsiTheme="minorHAnsi" w:cs="Microsoft Sans Serif"/>
          <w:sz w:val="19"/>
          <w:szCs w:val="19"/>
        </w:rPr>
        <w:t>Name of person who drilled the well:</w:t>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001E4D75" w:rsidRPr="00D16136">
        <w:rPr>
          <w:rFonts w:asciiTheme="minorHAnsi" w:hAnsiTheme="minorHAnsi" w:cs="Microsoft Sans Serif"/>
          <w:sz w:val="19"/>
          <w:szCs w:val="19"/>
          <w:u w:val="single"/>
        </w:rPr>
        <w:tab/>
      </w:r>
      <w:r w:rsidR="001E4D75" w:rsidRPr="00D16136">
        <w:rPr>
          <w:rFonts w:asciiTheme="minorHAnsi" w:hAnsiTheme="minorHAnsi" w:cs="Microsoft Sans Serif"/>
          <w:sz w:val="19"/>
          <w:szCs w:val="19"/>
          <w:u w:val="single"/>
        </w:rPr>
        <w:tab/>
      </w:r>
    </w:p>
    <w:p w:rsidR="000A2EE6" w:rsidRPr="000A2EE6" w:rsidRDefault="000A2EE6" w:rsidP="000A2EE6">
      <w:pPr>
        <w:pStyle w:val="ListParagraph"/>
        <w:spacing w:after="60"/>
        <w:ind w:left="360"/>
        <w:rPr>
          <w:rFonts w:asciiTheme="minorHAnsi" w:hAnsiTheme="minorHAnsi"/>
          <w:i/>
          <w:sz w:val="6"/>
          <w:szCs w:val="6"/>
        </w:rPr>
      </w:pPr>
    </w:p>
    <w:p w:rsidR="00BF081C" w:rsidRPr="00BC5B01" w:rsidRDefault="00BF081C" w:rsidP="00BC5B01">
      <w:pPr>
        <w:pStyle w:val="ListParagraph"/>
        <w:numPr>
          <w:ilvl w:val="0"/>
          <w:numId w:val="1"/>
        </w:numPr>
        <w:spacing w:before="60"/>
        <w:rPr>
          <w:rFonts w:asciiTheme="minorHAnsi" w:hAnsiTheme="minorHAnsi"/>
          <w:i/>
          <w:sz w:val="19"/>
          <w:szCs w:val="19"/>
        </w:rPr>
      </w:pPr>
      <w:r w:rsidRPr="00D16136">
        <w:rPr>
          <w:rFonts w:asciiTheme="minorHAnsi" w:hAnsiTheme="minorHAnsi" w:cs="Microsoft Sans Serif"/>
          <w:b/>
          <w:sz w:val="19"/>
          <w:szCs w:val="19"/>
        </w:rPr>
        <w:t>CASING AND SCREEN INFORMATIO</w:t>
      </w:r>
      <w:r w:rsidR="00BC5B01">
        <w:rPr>
          <w:rFonts w:asciiTheme="minorHAnsi" w:hAnsiTheme="minorHAnsi" w:cs="Microsoft Sans Serif"/>
          <w:b/>
          <w:sz w:val="19"/>
          <w:szCs w:val="19"/>
        </w:rPr>
        <w:t>N:</w:t>
      </w:r>
      <w:r w:rsidRPr="00BC5B01">
        <w:rPr>
          <w:rFonts w:asciiTheme="minorHAnsi" w:hAnsiTheme="minorHAnsi" w:cs="Microsoft Sans Serif"/>
          <w:sz w:val="19"/>
          <w:szCs w:val="19"/>
        </w:rPr>
        <w:t>:</w:t>
      </w:r>
    </w:p>
    <w:p w:rsidR="00BF081C" w:rsidRPr="00D16136" w:rsidRDefault="00BF081C" w:rsidP="00954125">
      <w:pPr>
        <w:pStyle w:val="ListParagraph"/>
        <w:ind w:left="360"/>
        <w:rPr>
          <w:rFonts w:asciiTheme="minorHAnsi" w:hAnsiTheme="minorHAnsi"/>
          <w:sz w:val="19"/>
          <w:szCs w:val="19"/>
          <w:u w:val="single"/>
        </w:rPr>
      </w:pPr>
      <w:r w:rsidRPr="00D16136">
        <w:rPr>
          <w:rFonts w:asciiTheme="minorHAnsi" w:hAnsiTheme="minorHAnsi" w:cs="Microsoft Sans Serif"/>
          <w:sz w:val="19"/>
          <w:szCs w:val="19"/>
        </w:rPr>
        <w:t>Casing Type:</w:t>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Pr="00D16136">
        <w:rPr>
          <w:rFonts w:asciiTheme="minorHAnsi" w:hAnsiTheme="minorHAnsi" w:cs="Microsoft Sans Serif"/>
          <w:sz w:val="19"/>
          <w:szCs w:val="19"/>
          <w:u w:val="single"/>
        </w:rPr>
        <w:tab/>
      </w:r>
      <w:r w:rsidR="00236780" w:rsidRPr="00D16136">
        <w:rPr>
          <w:rFonts w:asciiTheme="minorHAnsi" w:hAnsiTheme="minorHAnsi" w:cs="Microsoft Sans Serif"/>
          <w:sz w:val="19"/>
          <w:szCs w:val="19"/>
          <w:u w:val="single"/>
        </w:rPr>
        <w:t xml:space="preserve">          </w:t>
      </w:r>
      <w:r w:rsidRPr="00D16136">
        <w:rPr>
          <w:rFonts w:asciiTheme="minorHAnsi" w:hAnsiTheme="minorHAnsi" w:cs="Microsoft Sans Serif"/>
          <w:sz w:val="19"/>
          <w:szCs w:val="19"/>
        </w:rPr>
        <w:tab/>
      </w:r>
      <w:r w:rsidR="00236780" w:rsidRPr="00D16136">
        <w:rPr>
          <w:rFonts w:asciiTheme="minorHAnsi" w:hAnsiTheme="minorHAnsi" w:cs="Microsoft Sans Serif"/>
          <w:sz w:val="19"/>
          <w:szCs w:val="19"/>
        </w:rPr>
        <w:t xml:space="preserve">        </w:t>
      </w:r>
      <w:r w:rsidR="00751138">
        <w:rPr>
          <w:rFonts w:asciiTheme="minorHAnsi" w:hAnsiTheme="minorHAnsi" w:cs="Microsoft Sans Serif"/>
          <w:sz w:val="19"/>
          <w:szCs w:val="19"/>
        </w:rPr>
        <w:tab/>
      </w:r>
      <w:r w:rsidRPr="00D16136">
        <w:rPr>
          <w:rFonts w:asciiTheme="minorHAnsi" w:hAnsiTheme="minorHAnsi" w:cs="Microsoft Sans Serif"/>
          <w:sz w:val="19"/>
          <w:szCs w:val="19"/>
        </w:rPr>
        <w:t>Screen Type:</w:t>
      </w:r>
      <w:r w:rsidR="00E25EA6" w:rsidRPr="00D16136">
        <w:rPr>
          <w:rFonts w:asciiTheme="minorHAnsi" w:hAnsiTheme="minorHAnsi" w:cs="Microsoft Sans Serif"/>
          <w:sz w:val="19"/>
          <w:szCs w:val="19"/>
          <w:u w:val="single"/>
        </w:rPr>
        <w:t xml:space="preserve">         </w:t>
      </w:r>
      <w:r w:rsidR="00E25EA6" w:rsidRPr="00D16136">
        <w:rPr>
          <w:rFonts w:asciiTheme="minorHAnsi" w:hAnsiTheme="minorHAnsi" w:cs="Microsoft Sans Serif"/>
          <w:sz w:val="19"/>
          <w:szCs w:val="19"/>
          <w:u w:val="single"/>
        </w:rPr>
        <w:tab/>
        <w:t xml:space="preserve">     </w:t>
      </w:r>
      <w:r w:rsidRPr="00D16136">
        <w:rPr>
          <w:rFonts w:asciiTheme="minorHAnsi" w:hAnsiTheme="minorHAnsi" w:cs="Microsoft Sans Serif"/>
          <w:sz w:val="19"/>
          <w:szCs w:val="19"/>
          <w:u w:val="single"/>
        </w:rPr>
        <w:tab/>
      </w:r>
      <w:r w:rsidR="00731605" w:rsidRPr="00D16136">
        <w:rPr>
          <w:rFonts w:asciiTheme="minorHAnsi" w:hAnsiTheme="minorHAnsi"/>
          <w:sz w:val="19"/>
          <w:szCs w:val="19"/>
          <w:u w:val="single"/>
        </w:rPr>
        <w:t xml:space="preserve">         </w:t>
      </w:r>
      <w:r w:rsidR="006F41B2">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ab/>
      </w:r>
      <w:r w:rsidR="00E25EA6" w:rsidRPr="00D16136">
        <w:rPr>
          <w:rFonts w:asciiTheme="minorHAnsi" w:hAnsiTheme="minorHAnsi"/>
          <w:sz w:val="19"/>
          <w:szCs w:val="19"/>
          <w:u w:val="single"/>
        </w:rPr>
        <w:t xml:space="preserve">      </w:t>
      </w:r>
      <w:r w:rsidR="00E25EA6" w:rsidRPr="00D16136">
        <w:rPr>
          <w:rFonts w:asciiTheme="minorHAnsi" w:hAnsiTheme="minorHAnsi"/>
          <w:sz w:val="19"/>
          <w:szCs w:val="19"/>
        </w:rPr>
        <w:t xml:space="preserve">   </w:t>
      </w:r>
      <w:r w:rsidR="009A0735" w:rsidRPr="00D16136">
        <w:rPr>
          <w:rFonts w:asciiTheme="minorHAnsi" w:hAnsiTheme="minorHAnsi"/>
          <w:sz w:val="19"/>
          <w:szCs w:val="19"/>
        </w:rPr>
        <w:t xml:space="preserve">          </w:t>
      </w:r>
    </w:p>
    <w:p w:rsidR="00BF081C" w:rsidRPr="00D16136" w:rsidRDefault="00BF081C" w:rsidP="00E25EA6">
      <w:pPr>
        <w:pStyle w:val="ListParagraph"/>
        <w:tabs>
          <w:tab w:val="left" w:pos="540"/>
        </w:tabs>
        <w:ind w:left="360"/>
        <w:rPr>
          <w:rFonts w:asciiTheme="minorHAnsi" w:hAnsiTheme="minorHAnsi"/>
          <w:sz w:val="19"/>
          <w:szCs w:val="19"/>
          <w:u w:val="single"/>
        </w:rPr>
      </w:pPr>
      <w:r w:rsidRPr="00D16136">
        <w:rPr>
          <w:rFonts w:asciiTheme="minorHAnsi" w:hAnsiTheme="minorHAnsi"/>
          <w:sz w:val="19"/>
          <w:szCs w:val="19"/>
          <w:u w:val="single"/>
        </w:rPr>
        <w:tab/>
      </w:r>
      <w:r w:rsidR="00E25EA6" w:rsidRPr="00D16136">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xml:space="preserve">. from </w:t>
      </w:r>
      <w:r w:rsidRPr="00D16136">
        <w:rPr>
          <w:rFonts w:asciiTheme="minorHAnsi" w:hAnsiTheme="minorHAnsi"/>
          <w:sz w:val="19"/>
          <w:szCs w:val="19"/>
          <w:u w:val="single"/>
        </w:rPr>
        <w:tab/>
      </w:r>
      <w:r w:rsidR="00236780"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Pr="00D16136">
        <w:rPr>
          <w:rFonts w:asciiTheme="minorHAnsi" w:hAnsiTheme="minorHAnsi"/>
          <w:sz w:val="19"/>
          <w:szCs w:val="19"/>
        </w:rPr>
        <w:t>ft. to</w:t>
      </w:r>
      <w:r w:rsidRPr="00D16136">
        <w:rPr>
          <w:rFonts w:asciiTheme="minorHAnsi" w:hAnsiTheme="minorHAnsi"/>
          <w:sz w:val="19"/>
          <w:szCs w:val="19"/>
          <w:u w:val="single"/>
        </w:rPr>
        <w:tab/>
      </w:r>
      <w:r w:rsidR="0073160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r w:rsidRPr="00D16136">
        <w:rPr>
          <w:rFonts w:asciiTheme="minorHAnsi" w:hAnsiTheme="minorHAnsi"/>
          <w:sz w:val="19"/>
          <w:szCs w:val="19"/>
        </w:rPr>
        <w:tab/>
      </w:r>
      <w:r w:rsidR="00E25EA6" w:rsidRPr="00D16136">
        <w:rPr>
          <w:rFonts w:asciiTheme="minorHAnsi" w:hAnsiTheme="minorHAnsi"/>
          <w:sz w:val="19"/>
          <w:szCs w:val="19"/>
        </w:rPr>
        <w:t xml:space="preserve">        </w:t>
      </w:r>
      <w:r w:rsidR="00751138">
        <w:rPr>
          <w:rFonts w:asciiTheme="minorHAnsi" w:hAnsiTheme="minorHAnsi"/>
          <w:sz w:val="19"/>
          <w:szCs w:val="19"/>
        </w:rPr>
        <w:tab/>
      </w:r>
      <w:r w:rsidR="00751138">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from</w:t>
      </w:r>
      <w:r w:rsidR="00731605" w:rsidRPr="00D16136">
        <w:rPr>
          <w:rFonts w:asciiTheme="minorHAnsi" w:hAnsiTheme="minorHAnsi"/>
          <w:sz w:val="19"/>
          <w:szCs w:val="19"/>
        </w:rPr>
        <w:t xml:space="preserve"> </w:t>
      </w:r>
      <w:r w:rsidRPr="00D16136">
        <w:rPr>
          <w:rFonts w:asciiTheme="minorHAnsi" w:hAnsiTheme="minorHAnsi"/>
          <w:sz w:val="19"/>
          <w:szCs w:val="19"/>
          <w:u w:val="single"/>
        </w:rPr>
        <w:tab/>
      </w:r>
      <w:r w:rsidR="00E25EA6" w:rsidRPr="00D16136">
        <w:rPr>
          <w:rFonts w:asciiTheme="minorHAnsi" w:hAnsiTheme="minorHAnsi"/>
          <w:sz w:val="19"/>
          <w:szCs w:val="19"/>
          <w:u w:val="single"/>
        </w:rPr>
        <w:t xml:space="preserve">    </w:t>
      </w:r>
      <w:r w:rsidR="00751138">
        <w:rPr>
          <w:rFonts w:asciiTheme="minorHAnsi" w:hAnsiTheme="minorHAnsi"/>
          <w:sz w:val="19"/>
          <w:szCs w:val="19"/>
          <w:u w:val="single"/>
        </w:rPr>
        <w:t xml:space="preserve">   </w:t>
      </w:r>
      <w:r w:rsidR="00BC667D">
        <w:rPr>
          <w:rFonts w:asciiTheme="minorHAnsi" w:hAnsiTheme="minorHAnsi"/>
          <w:sz w:val="19"/>
          <w:szCs w:val="19"/>
          <w:u w:val="single"/>
        </w:rPr>
        <w:t xml:space="preserve"> </w:t>
      </w:r>
      <w:r w:rsidR="00751138">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 to</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r w:rsidR="00E25EA6" w:rsidRPr="00D16136">
        <w:rPr>
          <w:rFonts w:asciiTheme="minorHAnsi" w:hAnsiTheme="minorHAnsi"/>
          <w:sz w:val="19"/>
          <w:szCs w:val="19"/>
        </w:rPr>
        <w:t xml:space="preserve"> </w:t>
      </w:r>
    </w:p>
    <w:p w:rsidR="00BF081C" w:rsidRPr="00D16136" w:rsidRDefault="00BF081C" w:rsidP="00954125">
      <w:pPr>
        <w:pStyle w:val="ListParagraph"/>
        <w:ind w:left="360"/>
        <w:rPr>
          <w:rFonts w:asciiTheme="minorHAnsi" w:hAnsiTheme="minorHAnsi"/>
          <w:sz w:val="19"/>
          <w:szCs w:val="19"/>
        </w:rPr>
      </w:pPr>
      <w:r w:rsidRPr="00D16136">
        <w:rPr>
          <w:rFonts w:asciiTheme="minorHAnsi" w:hAnsiTheme="minorHAnsi"/>
          <w:sz w:val="19"/>
          <w:szCs w:val="19"/>
          <w:u w:val="single"/>
        </w:rPr>
        <w:tab/>
      </w:r>
      <w:r w:rsidR="00E25EA6" w:rsidRPr="00D16136">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xml:space="preserve">. from </w:t>
      </w:r>
      <w:r w:rsidRPr="00D16136">
        <w:rPr>
          <w:rFonts w:asciiTheme="minorHAnsi" w:hAnsiTheme="minorHAnsi"/>
          <w:sz w:val="19"/>
          <w:szCs w:val="19"/>
          <w:u w:val="single"/>
        </w:rPr>
        <w:tab/>
      </w:r>
      <w:r w:rsidR="00236780"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Pr="00D16136">
        <w:rPr>
          <w:rFonts w:asciiTheme="minorHAnsi" w:hAnsiTheme="minorHAnsi"/>
          <w:sz w:val="19"/>
          <w:szCs w:val="19"/>
        </w:rPr>
        <w:t>ft. to</w:t>
      </w:r>
      <w:r w:rsidR="00E25EA6"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00751138">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r w:rsidRPr="00D16136">
        <w:rPr>
          <w:rFonts w:asciiTheme="minorHAnsi" w:hAnsiTheme="minorHAnsi"/>
          <w:sz w:val="19"/>
          <w:szCs w:val="19"/>
        </w:rPr>
        <w:tab/>
      </w:r>
      <w:r w:rsidR="00E25EA6" w:rsidRPr="00D16136">
        <w:rPr>
          <w:rFonts w:asciiTheme="minorHAnsi" w:hAnsiTheme="minorHAnsi"/>
          <w:sz w:val="19"/>
          <w:szCs w:val="19"/>
        </w:rPr>
        <w:t xml:space="preserve">       </w:t>
      </w:r>
      <w:r w:rsidR="00751138">
        <w:rPr>
          <w:rFonts w:asciiTheme="minorHAnsi" w:hAnsiTheme="minorHAnsi"/>
          <w:sz w:val="19"/>
          <w:szCs w:val="19"/>
        </w:rPr>
        <w:tab/>
      </w:r>
      <w:r w:rsidR="00751138">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from</w:t>
      </w:r>
      <w:r w:rsidR="00731605" w:rsidRPr="00D16136">
        <w:rPr>
          <w:rFonts w:asciiTheme="minorHAnsi" w:hAnsiTheme="minorHAnsi"/>
          <w:sz w:val="19"/>
          <w:szCs w:val="19"/>
        </w:rPr>
        <w:t xml:space="preserve"> </w:t>
      </w:r>
      <w:r w:rsidR="00E25EA6"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00E25EA6" w:rsidRPr="00D16136">
        <w:rPr>
          <w:rFonts w:asciiTheme="minorHAnsi" w:hAnsiTheme="minorHAnsi"/>
          <w:sz w:val="19"/>
          <w:szCs w:val="19"/>
        </w:rPr>
        <w:t xml:space="preserve">ft. </w:t>
      </w:r>
      <w:r w:rsidRPr="00D16136">
        <w:rPr>
          <w:rFonts w:asciiTheme="minorHAnsi" w:hAnsiTheme="minorHAnsi"/>
          <w:sz w:val="19"/>
          <w:szCs w:val="19"/>
        </w:rPr>
        <w:t>to</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p>
    <w:p w:rsidR="00BF081C" w:rsidRPr="00D16136" w:rsidRDefault="00BF081C" w:rsidP="00954125">
      <w:pPr>
        <w:pStyle w:val="ListParagraph"/>
        <w:ind w:left="360"/>
        <w:rPr>
          <w:rFonts w:asciiTheme="minorHAnsi" w:hAnsiTheme="minorHAnsi"/>
          <w:sz w:val="19"/>
          <w:szCs w:val="19"/>
        </w:rPr>
      </w:pPr>
      <w:r w:rsidRPr="00D16136">
        <w:rPr>
          <w:rFonts w:asciiTheme="minorHAnsi" w:hAnsiTheme="minorHAnsi"/>
          <w:sz w:val="19"/>
          <w:szCs w:val="19"/>
          <w:u w:val="single"/>
        </w:rPr>
        <w:tab/>
      </w:r>
      <w:r w:rsidR="00E25EA6" w:rsidRPr="00D16136">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xml:space="preserve">. from </w:t>
      </w:r>
      <w:r w:rsidRPr="00D16136">
        <w:rPr>
          <w:rFonts w:asciiTheme="minorHAnsi" w:hAnsiTheme="minorHAnsi"/>
          <w:sz w:val="19"/>
          <w:szCs w:val="19"/>
          <w:u w:val="single"/>
        </w:rPr>
        <w:tab/>
      </w:r>
      <w:r w:rsidR="00236780"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Pr="00D16136">
        <w:rPr>
          <w:rFonts w:asciiTheme="minorHAnsi" w:hAnsiTheme="minorHAnsi"/>
          <w:sz w:val="19"/>
          <w:szCs w:val="19"/>
        </w:rPr>
        <w:t>ft. to</w:t>
      </w:r>
      <w:r w:rsidRPr="00D16136">
        <w:rPr>
          <w:rFonts w:asciiTheme="minorHAnsi" w:hAnsiTheme="minorHAnsi"/>
          <w:sz w:val="19"/>
          <w:szCs w:val="19"/>
          <w:u w:val="single"/>
        </w:rPr>
        <w:tab/>
      </w:r>
      <w:r w:rsidR="0073160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r w:rsidRPr="00D16136">
        <w:rPr>
          <w:rFonts w:asciiTheme="minorHAnsi" w:hAnsiTheme="minorHAnsi"/>
          <w:sz w:val="19"/>
          <w:szCs w:val="19"/>
        </w:rPr>
        <w:tab/>
      </w:r>
      <w:r w:rsidR="00E25EA6" w:rsidRPr="00D16136">
        <w:rPr>
          <w:rFonts w:asciiTheme="minorHAnsi" w:hAnsiTheme="minorHAnsi"/>
          <w:sz w:val="19"/>
          <w:szCs w:val="19"/>
        </w:rPr>
        <w:t xml:space="preserve">        </w:t>
      </w:r>
      <w:r w:rsidR="00751138">
        <w:rPr>
          <w:rFonts w:asciiTheme="minorHAnsi" w:hAnsiTheme="minorHAnsi"/>
          <w:sz w:val="19"/>
          <w:szCs w:val="19"/>
        </w:rPr>
        <w:tab/>
      </w:r>
      <w:r w:rsidR="00751138">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proofErr w:type="gramStart"/>
      <w:r w:rsidRPr="00D16136">
        <w:rPr>
          <w:rFonts w:asciiTheme="minorHAnsi" w:hAnsiTheme="minorHAnsi"/>
          <w:sz w:val="19"/>
          <w:szCs w:val="19"/>
        </w:rPr>
        <w:t>in</w:t>
      </w:r>
      <w:proofErr w:type="gramEnd"/>
      <w:r w:rsidRPr="00D16136">
        <w:rPr>
          <w:rFonts w:asciiTheme="minorHAnsi" w:hAnsiTheme="minorHAnsi"/>
          <w:sz w:val="19"/>
          <w:szCs w:val="19"/>
        </w:rPr>
        <w:t>. from</w:t>
      </w:r>
      <w:r w:rsidR="00731605" w:rsidRPr="00D16136">
        <w:rPr>
          <w:rFonts w:asciiTheme="minorHAnsi" w:hAnsiTheme="minorHAnsi"/>
          <w:sz w:val="19"/>
          <w:szCs w:val="19"/>
        </w:rPr>
        <w:t xml:space="preserve"> </w:t>
      </w:r>
      <w:r w:rsidR="00E25EA6"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 to</w:t>
      </w:r>
      <w:r w:rsidR="00731605" w:rsidRPr="00D16136">
        <w:rPr>
          <w:rFonts w:asciiTheme="minorHAnsi" w:hAnsiTheme="minorHAnsi"/>
          <w:sz w:val="19"/>
          <w:szCs w:val="19"/>
          <w:u w:val="single"/>
        </w:rPr>
        <w:t xml:space="preserve">            </w:t>
      </w:r>
      <w:r w:rsidR="00E25EA6" w:rsidRPr="00D16136">
        <w:rPr>
          <w:rFonts w:asciiTheme="minorHAnsi" w:hAnsiTheme="minorHAnsi"/>
          <w:sz w:val="19"/>
          <w:szCs w:val="19"/>
          <w:u w:val="single"/>
        </w:rPr>
        <w:t xml:space="preserve">        </w:t>
      </w:r>
      <w:r w:rsidRPr="00D16136">
        <w:rPr>
          <w:rFonts w:asciiTheme="minorHAnsi" w:hAnsiTheme="minorHAnsi"/>
          <w:sz w:val="19"/>
          <w:szCs w:val="19"/>
        </w:rPr>
        <w:t>ft.</w:t>
      </w:r>
    </w:p>
    <w:p w:rsidR="00BF081C" w:rsidRPr="00D16136" w:rsidRDefault="00BF081C" w:rsidP="00954125">
      <w:pPr>
        <w:pStyle w:val="ListParagraph"/>
        <w:ind w:left="360"/>
        <w:rPr>
          <w:rFonts w:asciiTheme="minorHAnsi" w:hAnsiTheme="minorHAnsi"/>
          <w:sz w:val="19"/>
          <w:szCs w:val="19"/>
        </w:rPr>
      </w:pPr>
      <w:r w:rsidRPr="00D16136">
        <w:rPr>
          <w:rFonts w:asciiTheme="minorHAnsi" w:hAnsiTheme="minorHAnsi"/>
          <w:sz w:val="19"/>
          <w:szCs w:val="19"/>
        </w:rPr>
        <w:t xml:space="preserve">Cemented from: </w:t>
      </w:r>
      <w:r w:rsidRPr="00D16136">
        <w:rPr>
          <w:rFonts w:asciiTheme="minorHAnsi" w:hAnsiTheme="minorHAnsi"/>
          <w:sz w:val="19"/>
          <w:szCs w:val="19"/>
          <w:u w:val="single"/>
        </w:rPr>
        <w:tab/>
      </w:r>
      <w:r w:rsidR="00236780" w:rsidRPr="00D16136">
        <w:rPr>
          <w:rFonts w:asciiTheme="minorHAnsi" w:hAnsiTheme="minorHAnsi"/>
          <w:sz w:val="19"/>
          <w:szCs w:val="19"/>
          <w:u w:val="single"/>
        </w:rPr>
        <w:t xml:space="preserve"> </w:t>
      </w:r>
      <w:r w:rsidR="00731605" w:rsidRPr="00D16136">
        <w:rPr>
          <w:rFonts w:asciiTheme="minorHAnsi" w:hAnsiTheme="minorHAnsi"/>
          <w:sz w:val="19"/>
          <w:szCs w:val="19"/>
          <w:u w:val="single"/>
        </w:rPr>
        <w:t xml:space="preserve">  </w:t>
      </w:r>
      <w:r w:rsidR="00266D4F">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236780" w:rsidRPr="00D16136">
        <w:rPr>
          <w:rFonts w:asciiTheme="minorHAnsi" w:hAnsiTheme="minorHAnsi"/>
          <w:sz w:val="19"/>
          <w:szCs w:val="19"/>
        </w:rPr>
        <w:t xml:space="preserve">ft. to ground surface      </w:t>
      </w:r>
      <w:r w:rsidR="00FE5F95" w:rsidRPr="00D16136">
        <w:rPr>
          <w:rFonts w:asciiTheme="minorHAnsi" w:hAnsiTheme="minorHAnsi"/>
          <w:sz w:val="19"/>
          <w:szCs w:val="19"/>
        </w:rPr>
        <w:t xml:space="preserve"> </w:t>
      </w:r>
      <w:r w:rsidR="00BC5B01">
        <w:rPr>
          <w:rFonts w:asciiTheme="minorHAnsi" w:hAnsiTheme="minorHAnsi"/>
          <w:sz w:val="19"/>
          <w:szCs w:val="19"/>
        </w:rPr>
        <w:t xml:space="preserve">   </w:t>
      </w:r>
      <w:r w:rsidR="00FE5F95" w:rsidRPr="00D16136">
        <w:rPr>
          <w:rFonts w:asciiTheme="minorHAnsi" w:hAnsiTheme="minorHAnsi"/>
          <w:sz w:val="19"/>
          <w:szCs w:val="19"/>
        </w:rPr>
        <w:t xml:space="preserve"> </w:t>
      </w:r>
      <w:r w:rsidR="00751138">
        <w:rPr>
          <w:rFonts w:asciiTheme="minorHAnsi" w:hAnsiTheme="minorHAnsi"/>
          <w:sz w:val="19"/>
          <w:szCs w:val="19"/>
        </w:rPr>
        <w:tab/>
      </w:r>
      <w:r w:rsidR="00FE5F95" w:rsidRPr="00D16136">
        <w:rPr>
          <w:rFonts w:asciiTheme="minorHAnsi" w:hAnsiTheme="minorHAnsi"/>
          <w:sz w:val="19"/>
          <w:szCs w:val="19"/>
        </w:rPr>
        <w:t>Slot Size:</w:t>
      </w:r>
      <w:r w:rsidR="00FE5F95" w:rsidRPr="00D16136">
        <w:rPr>
          <w:rFonts w:asciiTheme="minorHAnsi" w:hAnsiTheme="minorHAnsi"/>
          <w:sz w:val="19"/>
          <w:szCs w:val="19"/>
          <w:u w:val="single"/>
        </w:rPr>
        <w:tab/>
      </w:r>
      <w:r w:rsidR="00731605" w:rsidRPr="00D16136">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266D4F">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731605" w:rsidRPr="00D16136">
        <w:rPr>
          <w:rFonts w:asciiTheme="minorHAnsi" w:hAnsiTheme="minorHAnsi"/>
          <w:sz w:val="19"/>
          <w:szCs w:val="19"/>
        </w:rPr>
        <w:t>in.</w:t>
      </w:r>
      <w:r w:rsidR="00266D4F">
        <w:rPr>
          <w:rFonts w:asciiTheme="minorHAnsi" w:hAnsiTheme="minorHAnsi"/>
          <w:sz w:val="19"/>
          <w:szCs w:val="19"/>
        </w:rPr>
        <w:t xml:space="preserve">     </w:t>
      </w:r>
      <w:r w:rsidR="00731605" w:rsidRPr="00D16136">
        <w:rPr>
          <w:rFonts w:asciiTheme="minorHAnsi" w:hAnsiTheme="minorHAnsi"/>
          <w:sz w:val="19"/>
          <w:szCs w:val="19"/>
        </w:rPr>
        <w:t xml:space="preserve"> </w:t>
      </w:r>
      <w:r w:rsidRPr="00D16136">
        <w:rPr>
          <w:rFonts w:asciiTheme="minorHAnsi" w:hAnsiTheme="minorHAnsi"/>
          <w:sz w:val="19"/>
          <w:szCs w:val="19"/>
        </w:rPr>
        <w:t>Screen Length:</w:t>
      </w:r>
      <w:r w:rsidR="00266D4F">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266D4F">
        <w:rPr>
          <w:rFonts w:asciiTheme="minorHAnsi" w:hAnsiTheme="minorHAnsi"/>
          <w:sz w:val="19"/>
          <w:szCs w:val="19"/>
          <w:u w:val="single"/>
        </w:rPr>
        <w:t xml:space="preserve">  </w:t>
      </w:r>
      <w:r w:rsidR="00FE5F95" w:rsidRPr="00D16136">
        <w:rPr>
          <w:rFonts w:asciiTheme="minorHAnsi" w:hAnsiTheme="minorHAnsi"/>
          <w:sz w:val="19"/>
          <w:szCs w:val="19"/>
          <w:u w:val="single"/>
        </w:rPr>
        <w:t xml:space="preserve"> </w:t>
      </w:r>
      <w:r w:rsidR="00236780" w:rsidRPr="00D16136">
        <w:rPr>
          <w:rFonts w:asciiTheme="minorHAnsi" w:hAnsiTheme="minorHAnsi"/>
          <w:sz w:val="19"/>
          <w:szCs w:val="19"/>
          <w:u w:val="single"/>
        </w:rPr>
        <w:t xml:space="preserve">    </w:t>
      </w:r>
      <w:r w:rsidRPr="00D16136">
        <w:rPr>
          <w:rFonts w:asciiTheme="minorHAnsi" w:hAnsiTheme="minorHAnsi"/>
          <w:sz w:val="19"/>
          <w:szCs w:val="19"/>
        </w:rPr>
        <w:t>ft</w:t>
      </w:r>
      <w:proofErr w:type="gramStart"/>
      <w:r w:rsidRPr="00D16136">
        <w:rPr>
          <w:rFonts w:asciiTheme="minorHAnsi" w:hAnsiTheme="minorHAnsi"/>
          <w:sz w:val="19"/>
          <w:szCs w:val="19"/>
        </w:rPr>
        <w:t>.</w:t>
      </w:r>
      <w:proofErr w:type="gramEnd"/>
      <w:r w:rsidR="00D32B85" w:rsidRPr="00D16136">
        <w:rPr>
          <w:rFonts w:asciiTheme="minorHAnsi" w:hAnsiTheme="minorHAnsi"/>
          <w:sz w:val="19"/>
          <w:szCs w:val="19"/>
        </w:rPr>
        <w:br/>
        <w:t xml:space="preserve">Using: </w:t>
      </w:r>
      <w:sdt>
        <w:sdtPr>
          <w:rPr>
            <w:rFonts w:asciiTheme="minorHAnsi" w:hAnsiTheme="minorHAnsi"/>
            <w:sz w:val="19"/>
            <w:szCs w:val="19"/>
          </w:rPr>
          <w:id w:val="-855885006"/>
          <w14:checkbox>
            <w14:checked w14:val="0"/>
            <w14:checkedState w14:val="2612" w14:font="MS Mincho"/>
            <w14:uncheckedState w14:val="2610" w14:font="MS Mincho"/>
          </w14:checkbox>
        </w:sdtPr>
        <w:sdtEndPr/>
        <w:sdtContent>
          <w:r w:rsidR="007A3570">
            <w:rPr>
              <w:rFonts w:ascii="MS Gothic" w:eastAsia="MS Gothic" w:hAnsiTheme="minorHAnsi" w:hint="eastAsia"/>
              <w:sz w:val="19"/>
              <w:szCs w:val="19"/>
            </w:rPr>
            <w:t>☐</w:t>
          </w:r>
        </w:sdtContent>
      </w:sdt>
      <w:r w:rsidR="00D32B85" w:rsidRPr="00D16136">
        <w:rPr>
          <w:rFonts w:asciiTheme="minorHAnsi" w:hAnsiTheme="minorHAnsi" w:cs="Microsoft Sans Serif"/>
          <w:sz w:val="19"/>
          <w:szCs w:val="19"/>
        </w:rPr>
        <w:t xml:space="preserve"> Pump down Method   </w:t>
      </w:r>
      <w:sdt>
        <w:sdtPr>
          <w:rPr>
            <w:rFonts w:asciiTheme="minorHAnsi" w:hAnsiTheme="minorHAnsi" w:cs="Microsoft Sans Serif"/>
            <w:sz w:val="19"/>
            <w:szCs w:val="19"/>
          </w:rPr>
          <w:id w:val="872347695"/>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00BC5B01">
        <w:rPr>
          <w:rFonts w:asciiTheme="minorHAnsi" w:hAnsiTheme="minorHAnsi" w:cs="Microsoft Sans Serif"/>
          <w:sz w:val="19"/>
          <w:szCs w:val="19"/>
        </w:rPr>
        <w:t>Gravity Method</w:t>
      </w:r>
      <w:r w:rsidR="00751138">
        <w:rPr>
          <w:rFonts w:asciiTheme="minorHAnsi" w:hAnsiTheme="minorHAnsi" w:cs="Microsoft Sans Serif"/>
          <w:sz w:val="19"/>
          <w:szCs w:val="19"/>
        </w:rPr>
        <w:tab/>
      </w:r>
      <w:r w:rsidR="00D13B73">
        <w:rPr>
          <w:rFonts w:asciiTheme="minorHAnsi" w:hAnsiTheme="minorHAnsi" w:cs="Microsoft Sans Serif"/>
          <w:sz w:val="19"/>
          <w:szCs w:val="19"/>
        </w:rPr>
        <w:tab/>
      </w:r>
      <w:bookmarkStart w:id="0" w:name="_GoBack"/>
      <w:bookmarkEnd w:id="0"/>
      <w:r w:rsidR="00D32B85" w:rsidRPr="00D16136">
        <w:rPr>
          <w:rFonts w:asciiTheme="minorHAnsi" w:hAnsiTheme="minorHAnsi"/>
          <w:sz w:val="19"/>
          <w:szCs w:val="19"/>
        </w:rPr>
        <w:t xml:space="preserve">Cementing </w:t>
      </w:r>
      <w:r w:rsidR="00D16136" w:rsidRPr="00D16136">
        <w:rPr>
          <w:rFonts w:asciiTheme="minorHAnsi" w:hAnsiTheme="minorHAnsi"/>
          <w:sz w:val="19"/>
          <w:szCs w:val="19"/>
        </w:rPr>
        <w:t xml:space="preserve">Method Used: </w:t>
      </w:r>
      <w:sdt>
        <w:sdtPr>
          <w:rPr>
            <w:rFonts w:asciiTheme="minorHAnsi" w:hAnsiTheme="minorHAnsi"/>
            <w:sz w:val="19"/>
            <w:szCs w:val="19"/>
          </w:rPr>
          <w:id w:val="1345126392"/>
          <w14:checkbox>
            <w14:checked w14:val="0"/>
            <w14:checkedState w14:val="2612" w14:font="MS Mincho"/>
            <w14:uncheckedState w14:val="2610" w14:font="MS Mincho"/>
          </w14:checkbox>
        </w:sdtPr>
        <w:sdtEndPr/>
        <w:sdtContent>
          <w:r w:rsidR="007A3570">
            <w:rPr>
              <w:rFonts w:ascii="MS Gothic" w:eastAsia="MS Gothic" w:hAnsiTheme="minorHAnsi" w:hint="eastAsia"/>
              <w:sz w:val="19"/>
              <w:szCs w:val="19"/>
            </w:rPr>
            <w:t>☐</w:t>
          </w:r>
        </w:sdtContent>
      </w:sdt>
      <w:r w:rsidR="00D16136" w:rsidRPr="00D16136">
        <w:rPr>
          <w:rFonts w:asciiTheme="minorHAnsi" w:hAnsiTheme="minorHAnsi" w:cs="Microsoft Sans Serif"/>
          <w:sz w:val="19"/>
          <w:szCs w:val="19"/>
        </w:rPr>
        <w:t xml:space="preserve">Inside Casing   </w:t>
      </w:r>
      <w:sdt>
        <w:sdtPr>
          <w:rPr>
            <w:rFonts w:asciiTheme="minorHAnsi" w:hAnsiTheme="minorHAnsi" w:cs="Microsoft Sans Serif"/>
            <w:sz w:val="19"/>
            <w:szCs w:val="19"/>
          </w:rPr>
          <w:id w:val="892701609"/>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00D16136" w:rsidRPr="00D16136">
        <w:rPr>
          <w:rFonts w:asciiTheme="minorHAnsi" w:hAnsiTheme="minorHAnsi" w:cs="Microsoft Sans Serif"/>
          <w:sz w:val="19"/>
          <w:szCs w:val="19"/>
        </w:rPr>
        <w:t>Outside Casing</w:t>
      </w:r>
    </w:p>
    <w:p w:rsidR="00295DB1" w:rsidRPr="00A17F98" w:rsidRDefault="00295DB1" w:rsidP="00BF081C">
      <w:pPr>
        <w:pStyle w:val="ListParagraph"/>
        <w:rPr>
          <w:rFonts w:asciiTheme="minorHAnsi" w:hAnsiTheme="minorHAnsi" w:cs="Microsoft Sans Serif"/>
          <w:sz w:val="6"/>
          <w:szCs w:val="6"/>
        </w:rPr>
      </w:pPr>
    </w:p>
    <w:p w:rsidR="005B4456" w:rsidRPr="00D16136" w:rsidRDefault="00E43DA2" w:rsidP="00947F40">
      <w:pPr>
        <w:pStyle w:val="ListParagraph"/>
        <w:numPr>
          <w:ilvl w:val="0"/>
          <w:numId w:val="1"/>
        </w:numPr>
        <w:rPr>
          <w:rFonts w:asciiTheme="minorHAnsi" w:hAnsiTheme="minorHAnsi" w:cs="Microsoft Sans Serif"/>
          <w:sz w:val="19"/>
          <w:szCs w:val="19"/>
          <w:u w:val="single"/>
        </w:rPr>
      </w:pPr>
      <w:r w:rsidRPr="00D16136">
        <w:rPr>
          <w:rFonts w:asciiTheme="minorHAnsi" w:hAnsiTheme="minorHAnsi"/>
          <w:b/>
          <w:sz w:val="19"/>
          <w:szCs w:val="19"/>
        </w:rPr>
        <w:t>LOCATION OF WELL</w:t>
      </w:r>
      <w:r w:rsidRPr="00D16136">
        <w:rPr>
          <w:rFonts w:asciiTheme="minorHAnsi" w:hAnsiTheme="minorHAnsi"/>
          <w:sz w:val="19"/>
          <w:szCs w:val="19"/>
        </w:rPr>
        <w:t xml:space="preserve">:  </w:t>
      </w:r>
      <w:r w:rsidR="005B4456" w:rsidRPr="00D16136">
        <w:rPr>
          <w:rFonts w:asciiTheme="minorHAnsi" w:hAnsiTheme="minorHAnsi"/>
          <w:sz w:val="19"/>
          <w:szCs w:val="19"/>
        </w:rPr>
        <w:t xml:space="preserve">GPS Coordinates: </w:t>
      </w:r>
      <w:r w:rsidRPr="00D16136">
        <w:rPr>
          <w:rFonts w:asciiTheme="minorHAnsi" w:hAnsiTheme="minorHAnsi"/>
          <w:sz w:val="19"/>
          <w:szCs w:val="19"/>
        </w:rPr>
        <w:tab/>
      </w:r>
      <w:r w:rsidR="005B4456" w:rsidRPr="00D16136">
        <w:rPr>
          <w:rFonts w:asciiTheme="minorHAnsi" w:hAnsiTheme="minorHAnsi"/>
          <w:sz w:val="19"/>
          <w:szCs w:val="19"/>
        </w:rPr>
        <w:t>Lat</w:t>
      </w:r>
      <w:r w:rsidR="00954125" w:rsidRPr="00D16136">
        <w:rPr>
          <w:rFonts w:asciiTheme="minorHAnsi" w:hAnsiTheme="minorHAnsi"/>
          <w:sz w:val="19"/>
          <w:szCs w:val="19"/>
        </w:rPr>
        <w:t>itude</w:t>
      </w:r>
      <w:r w:rsidR="005B4456" w:rsidRPr="00D16136">
        <w:rPr>
          <w:rFonts w:asciiTheme="minorHAnsi" w:hAnsiTheme="minorHAnsi"/>
          <w:sz w:val="19"/>
          <w:szCs w:val="19"/>
        </w:rPr>
        <w:t>:</w:t>
      </w:r>
      <w:r w:rsidR="00954125" w:rsidRPr="00D16136">
        <w:rPr>
          <w:rFonts w:asciiTheme="minorHAnsi" w:hAnsiTheme="minorHAnsi"/>
          <w:sz w:val="19"/>
          <w:szCs w:val="19"/>
        </w:rPr>
        <w:t xml:space="preserve">    </w:t>
      </w:r>
      <w:r w:rsidR="001E4D75" w:rsidRPr="00D16136">
        <w:rPr>
          <w:rFonts w:asciiTheme="minorHAnsi" w:hAnsiTheme="minorHAnsi"/>
          <w:sz w:val="19"/>
          <w:szCs w:val="19"/>
          <w:u w:val="single"/>
        </w:rPr>
        <w:tab/>
        <w:t xml:space="preserve">  </w:t>
      </w:r>
      <w:r w:rsidR="005B4456" w:rsidRPr="00D16136">
        <w:rPr>
          <w:rFonts w:asciiTheme="minorHAnsi" w:hAnsiTheme="minorHAnsi"/>
          <w:sz w:val="19"/>
          <w:szCs w:val="19"/>
        </w:rPr>
        <w:t>°</w:t>
      </w:r>
      <w:r w:rsidR="001E4D75" w:rsidRPr="00D16136">
        <w:rPr>
          <w:rFonts w:asciiTheme="minorHAnsi" w:hAnsiTheme="minorHAnsi"/>
          <w:sz w:val="19"/>
          <w:szCs w:val="19"/>
          <w:u w:val="single"/>
        </w:rPr>
        <w:tab/>
      </w:r>
      <w:r w:rsidR="007F020E" w:rsidRPr="00D16136">
        <w:rPr>
          <w:rFonts w:asciiTheme="minorHAnsi" w:hAnsiTheme="minorHAnsi"/>
          <w:sz w:val="19"/>
          <w:szCs w:val="19"/>
          <w:u w:val="single"/>
        </w:rPr>
        <w:t xml:space="preserve"> </w:t>
      </w:r>
      <w:r w:rsidR="005B4456" w:rsidRPr="00D16136">
        <w:rPr>
          <w:rFonts w:asciiTheme="minorHAnsi" w:hAnsiTheme="minorHAnsi"/>
          <w:sz w:val="19"/>
          <w:szCs w:val="19"/>
        </w:rPr>
        <w:t>‘</w:t>
      </w:r>
      <w:r w:rsidR="005B4456" w:rsidRPr="00D16136">
        <w:rPr>
          <w:rFonts w:asciiTheme="minorHAnsi" w:hAnsiTheme="minorHAnsi"/>
          <w:sz w:val="19"/>
          <w:szCs w:val="19"/>
          <w:u w:val="single"/>
        </w:rPr>
        <w:tab/>
      </w:r>
      <w:r w:rsidR="005B4456" w:rsidRPr="00D16136">
        <w:rPr>
          <w:rFonts w:asciiTheme="minorHAnsi" w:hAnsiTheme="minorHAnsi"/>
          <w:sz w:val="19"/>
          <w:szCs w:val="19"/>
        </w:rPr>
        <w:t xml:space="preserve">“ </w:t>
      </w:r>
      <w:r w:rsidR="00061EEF" w:rsidRPr="00D16136">
        <w:rPr>
          <w:rFonts w:asciiTheme="minorHAnsi" w:hAnsiTheme="minorHAnsi"/>
          <w:sz w:val="19"/>
          <w:szCs w:val="19"/>
        </w:rPr>
        <w:t xml:space="preserve">  </w:t>
      </w:r>
      <w:r w:rsidR="005B4456" w:rsidRPr="00D16136">
        <w:rPr>
          <w:rFonts w:asciiTheme="minorHAnsi" w:hAnsiTheme="minorHAnsi"/>
          <w:sz w:val="19"/>
          <w:szCs w:val="19"/>
        </w:rPr>
        <w:t>Long</w:t>
      </w:r>
      <w:r w:rsidR="00954125" w:rsidRPr="00D16136">
        <w:rPr>
          <w:rFonts w:asciiTheme="minorHAnsi" w:hAnsiTheme="minorHAnsi"/>
          <w:sz w:val="19"/>
          <w:szCs w:val="19"/>
        </w:rPr>
        <w:t>itude</w:t>
      </w:r>
      <w:r w:rsidR="005B4456" w:rsidRPr="00D16136">
        <w:rPr>
          <w:rFonts w:asciiTheme="minorHAnsi" w:hAnsiTheme="minorHAnsi"/>
          <w:sz w:val="19"/>
          <w:szCs w:val="19"/>
        </w:rPr>
        <w:t>:</w:t>
      </w:r>
      <w:r w:rsidR="00954125" w:rsidRPr="00D16136">
        <w:rPr>
          <w:rFonts w:asciiTheme="minorHAnsi" w:hAnsiTheme="minorHAnsi"/>
          <w:sz w:val="19"/>
          <w:szCs w:val="19"/>
        </w:rPr>
        <w:t xml:space="preserve"> </w:t>
      </w:r>
      <w:r w:rsidR="001E4D75" w:rsidRPr="00D16136">
        <w:rPr>
          <w:rFonts w:asciiTheme="minorHAnsi" w:hAnsiTheme="minorHAnsi"/>
          <w:sz w:val="19"/>
          <w:szCs w:val="19"/>
          <w:u w:val="single"/>
        </w:rPr>
        <w:tab/>
        <w:t xml:space="preserve">      </w:t>
      </w:r>
      <w:r w:rsidR="005B4456" w:rsidRPr="00D16136">
        <w:rPr>
          <w:rFonts w:asciiTheme="minorHAnsi" w:hAnsiTheme="minorHAnsi"/>
          <w:sz w:val="19"/>
          <w:szCs w:val="19"/>
        </w:rPr>
        <w:t>°</w:t>
      </w:r>
      <w:r w:rsidR="001E4D75" w:rsidRPr="00D16136">
        <w:rPr>
          <w:rFonts w:asciiTheme="minorHAnsi" w:hAnsiTheme="minorHAnsi"/>
          <w:sz w:val="19"/>
          <w:szCs w:val="19"/>
          <w:u w:val="single"/>
        </w:rPr>
        <w:tab/>
        <w:t xml:space="preserve">     </w:t>
      </w:r>
      <w:r w:rsidR="005B4456" w:rsidRPr="00D16136">
        <w:rPr>
          <w:rFonts w:asciiTheme="minorHAnsi" w:hAnsiTheme="minorHAnsi"/>
          <w:sz w:val="19"/>
          <w:szCs w:val="19"/>
        </w:rPr>
        <w:t>‘</w:t>
      </w:r>
      <w:r w:rsidR="005B4456" w:rsidRPr="00D16136">
        <w:rPr>
          <w:rFonts w:asciiTheme="minorHAnsi" w:hAnsiTheme="minorHAnsi"/>
          <w:sz w:val="19"/>
          <w:szCs w:val="19"/>
          <w:u w:val="single"/>
        </w:rPr>
        <w:tab/>
      </w:r>
      <w:r w:rsidR="001E4D75" w:rsidRPr="00D16136">
        <w:rPr>
          <w:rFonts w:asciiTheme="minorHAnsi" w:hAnsiTheme="minorHAnsi"/>
          <w:sz w:val="19"/>
          <w:szCs w:val="19"/>
          <w:u w:val="single"/>
        </w:rPr>
        <w:t xml:space="preserve"> </w:t>
      </w:r>
      <w:r w:rsidR="00325D86" w:rsidRPr="00D16136">
        <w:rPr>
          <w:rFonts w:asciiTheme="minorHAnsi" w:hAnsiTheme="minorHAnsi"/>
          <w:sz w:val="19"/>
          <w:szCs w:val="19"/>
          <w:u w:val="single"/>
        </w:rPr>
        <w:t xml:space="preserve">  </w:t>
      </w:r>
      <w:r w:rsidR="00954125" w:rsidRPr="00D16136">
        <w:rPr>
          <w:rFonts w:asciiTheme="minorHAnsi" w:hAnsiTheme="minorHAnsi"/>
          <w:sz w:val="19"/>
          <w:szCs w:val="19"/>
          <w:u w:val="single"/>
        </w:rPr>
        <w:t xml:space="preserve"> </w:t>
      </w:r>
      <w:r w:rsidR="005B4456" w:rsidRPr="00D16136">
        <w:rPr>
          <w:rFonts w:asciiTheme="minorHAnsi" w:hAnsiTheme="minorHAnsi"/>
          <w:sz w:val="19"/>
          <w:szCs w:val="19"/>
        </w:rPr>
        <w:t xml:space="preserve">“  </w:t>
      </w:r>
    </w:p>
    <w:p w:rsidR="001C1A21" w:rsidRPr="00D16136" w:rsidRDefault="005C0B15" w:rsidP="00954125">
      <w:pPr>
        <w:ind w:left="360"/>
        <w:rPr>
          <w:rFonts w:asciiTheme="minorHAnsi" w:hAnsiTheme="minorHAnsi" w:cs="Microsoft Sans Serif"/>
          <w:sz w:val="19"/>
          <w:szCs w:val="19"/>
          <w:u w:val="single"/>
        </w:rPr>
      </w:pPr>
      <w:r w:rsidRPr="00D16136">
        <w:rPr>
          <w:rFonts w:asciiTheme="minorHAnsi" w:hAnsiTheme="minorHAnsi"/>
          <w:sz w:val="19"/>
          <w:szCs w:val="19"/>
        </w:rPr>
        <w:t>Parish</w:t>
      </w:r>
      <w:proofErr w:type="gramStart"/>
      <w:r w:rsidR="00954125" w:rsidRPr="00D16136">
        <w:rPr>
          <w:rFonts w:asciiTheme="minorHAnsi" w:hAnsiTheme="minorHAnsi"/>
          <w:sz w:val="19"/>
          <w:szCs w:val="19"/>
        </w:rPr>
        <w:t>:</w:t>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001C1A21" w:rsidRPr="00D16136">
        <w:rPr>
          <w:rFonts w:asciiTheme="minorHAnsi" w:hAnsiTheme="minorHAnsi"/>
          <w:sz w:val="19"/>
          <w:szCs w:val="19"/>
        </w:rPr>
        <w:t>;</w:t>
      </w:r>
      <w:proofErr w:type="gramEnd"/>
      <w:r w:rsidR="001C1A21" w:rsidRPr="00D16136">
        <w:rPr>
          <w:rFonts w:asciiTheme="minorHAnsi" w:hAnsiTheme="minorHAnsi"/>
          <w:sz w:val="19"/>
          <w:szCs w:val="19"/>
        </w:rPr>
        <w:t xml:space="preserve"> Physical Address:</w:t>
      </w:r>
      <w:r w:rsidR="001C1A21" w:rsidRPr="00D16136">
        <w:rPr>
          <w:rFonts w:asciiTheme="minorHAnsi" w:hAnsiTheme="minorHAnsi"/>
          <w:sz w:val="19"/>
          <w:szCs w:val="19"/>
          <w:u w:val="single"/>
        </w:rPr>
        <w:tab/>
      </w:r>
      <w:r w:rsidR="005B4456" w:rsidRPr="00D16136">
        <w:rPr>
          <w:rFonts w:asciiTheme="minorHAnsi" w:hAnsiTheme="minorHAnsi"/>
          <w:sz w:val="19"/>
          <w:szCs w:val="19"/>
          <w:u w:val="single"/>
        </w:rPr>
        <w:tab/>
      </w:r>
      <w:r w:rsidR="005B4456" w:rsidRPr="00D16136">
        <w:rPr>
          <w:rFonts w:asciiTheme="minorHAnsi" w:hAnsiTheme="minorHAnsi"/>
          <w:sz w:val="19"/>
          <w:szCs w:val="19"/>
          <w:u w:val="single"/>
        </w:rPr>
        <w:tab/>
      </w:r>
      <w:r w:rsidR="005B4456"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492F50">
        <w:rPr>
          <w:rFonts w:asciiTheme="minorHAnsi" w:hAnsiTheme="minorHAnsi"/>
          <w:sz w:val="19"/>
          <w:szCs w:val="19"/>
          <w:u w:val="single"/>
        </w:rPr>
        <w:t xml:space="preserve">                 </w:t>
      </w:r>
      <w:r w:rsidR="001C1A21" w:rsidRPr="00D16136">
        <w:rPr>
          <w:rFonts w:asciiTheme="minorHAnsi" w:hAnsiTheme="minorHAnsi"/>
          <w:sz w:val="19"/>
          <w:szCs w:val="19"/>
          <w:u w:val="single"/>
        </w:rPr>
        <w:tab/>
      </w:r>
    </w:p>
    <w:p w:rsidR="005B4456" w:rsidRPr="00D16136" w:rsidRDefault="005C0B15" w:rsidP="00954125">
      <w:pPr>
        <w:ind w:left="360"/>
        <w:rPr>
          <w:rFonts w:asciiTheme="minorHAnsi" w:hAnsiTheme="minorHAnsi"/>
          <w:sz w:val="19"/>
          <w:szCs w:val="19"/>
        </w:rPr>
      </w:pPr>
      <w:r w:rsidRPr="00D16136">
        <w:rPr>
          <w:rFonts w:asciiTheme="minorHAnsi" w:hAnsiTheme="minorHAnsi"/>
          <w:sz w:val="19"/>
          <w:szCs w:val="19"/>
        </w:rPr>
        <w:t>Well is Near</w:t>
      </w:r>
      <w:r w:rsidR="00954125" w:rsidRPr="00D16136">
        <w:rPr>
          <w:rFonts w:asciiTheme="minorHAnsi" w:hAnsiTheme="minorHAnsi"/>
          <w:sz w:val="19"/>
          <w:szCs w:val="19"/>
        </w:rPr>
        <w:t>:</w:t>
      </w:r>
      <w:r w:rsidRPr="00D16136">
        <w:rPr>
          <w:rFonts w:asciiTheme="minorHAnsi" w:hAnsiTheme="minorHAnsi"/>
          <w:sz w:val="19"/>
          <w:szCs w:val="19"/>
          <w:u w:val="single"/>
        </w:rPr>
        <w:t xml:space="preserve"> </w:t>
      </w:r>
      <w:r w:rsidRPr="00D16136">
        <w:rPr>
          <w:rFonts w:asciiTheme="minorHAnsi" w:hAnsiTheme="minorHAnsi"/>
          <w:sz w:val="19"/>
          <w:szCs w:val="19"/>
          <w:u w:val="single"/>
        </w:rPr>
        <w:tab/>
      </w:r>
      <w:r w:rsidRPr="00D16136">
        <w:rPr>
          <w:rFonts w:asciiTheme="minorHAnsi" w:hAnsiTheme="minorHAnsi"/>
          <w:sz w:val="19"/>
          <w:szCs w:val="19"/>
          <w:u w:val="single"/>
        </w:rPr>
        <w:tab/>
      </w:r>
      <w:r w:rsidR="006342BF" w:rsidRPr="00D16136">
        <w:rPr>
          <w:rFonts w:asciiTheme="minorHAnsi" w:hAnsiTheme="minorHAnsi"/>
          <w:sz w:val="19"/>
          <w:szCs w:val="19"/>
          <w:u w:val="single"/>
        </w:rPr>
        <w:tab/>
      </w:r>
      <w:r w:rsidR="006342BF" w:rsidRPr="00D16136">
        <w:rPr>
          <w:rFonts w:asciiTheme="minorHAnsi" w:hAnsiTheme="minorHAnsi"/>
          <w:sz w:val="19"/>
          <w:szCs w:val="19"/>
          <w:u w:val="single"/>
        </w:rPr>
        <w:tab/>
      </w:r>
      <w:r w:rsidR="0055298B"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rPr>
        <w:t xml:space="preserve">Approximately </w:t>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rPr>
        <w:t xml:space="preserve">  miles from (Crossroads, Railroad, any Landmark, etc.)</w:t>
      </w:r>
      <w:r w:rsidR="004977B4" w:rsidRPr="00D16136">
        <w:rPr>
          <w:rFonts w:asciiTheme="minorHAnsi" w:hAnsiTheme="minorHAnsi"/>
          <w:sz w:val="19"/>
          <w:szCs w:val="19"/>
        </w:rPr>
        <w:t>:</w:t>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5B4456" w:rsidRPr="00D16136">
        <w:rPr>
          <w:rFonts w:asciiTheme="minorHAnsi" w:hAnsiTheme="minorHAnsi"/>
          <w:sz w:val="19"/>
          <w:szCs w:val="19"/>
          <w:u w:val="single"/>
        </w:rPr>
        <w:tab/>
      </w:r>
      <w:r w:rsidR="005B4456"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C1A21" w:rsidRPr="00D16136">
        <w:rPr>
          <w:rFonts w:asciiTheme="minorHAnsi" w:hAnsiTheme="minorHAnsi"/>
          <w:sz w:val="19"/>
          <w:szCs w:val="19"/>
          <w:u w:val="single"/>
        </w:rPr>
        <w:tab/>
      </w:r>
      <w:r w:rsidR="001E4D75" w:rsidRPr="00D16136">
        <w:rPr>
          <w:rFonts w:asciiTheme="minorHAnsi" w:hAnsiTheme="minorHAnsi"/>
          <w:sz w:val="19"/>
          <w:szCs w:val="19"/>
          <w:u w:val="single"/>
        </w:rPr>
        <w:tab/>
      </w:r>
      <w:r w:rsidR="001E4D75" w:rsidRPr="00D16136">
        <w:rPr>
          <w:rFonts w:asciiTheme="minorHAnsi" w:hAnsiTheme="minorHAnsi"/>
          <w:sz w:val="19"/>
          <w:szCs w:val="19"/>
          <w:u w:val="single"/>
        </w:rPr>
        <w:tab/>
      </w:r>
      <w:r w:rsidR="001E4D75" w:rsidRPr="00D16136">
        <w:rPr>
          <w:rFonts w:asciiTheme="minorHAnsi" w:hAnsiTheme="minorHAnsi"/>
          <w:sz w:val="19"/>
          <w:szCs w:val="19"/>
          <w:u w:val="single"/>
        </w:rPr>
        <w:tab/>
      </w:r>
    </w:p>
    <w:p w:rsidR="005C0B15" w:rsidRPr="00A17F98" w:rsidRDefault="005C0B15" w:rsidP="005B4456">
      <w:pPr>
        <w:ind w:left="720"/>
        <w:jc w:val="center"/>
        <w:rPr>
          <w:rFonts w:asciiTheme="minorHAnsi" w:hAnsiTheme="minorHAnsi"/>
          <w:i/>
          <w:sz w:val="15"/>
          <w:szCs w:val="15"/>
        </w:rPr>
      </w:pPr>
      <w:r w:rsidRPr="00A17F98">
        <w:rPr>
          <w:rFonts w:asciiTheme="minorHAnsi" w:hAnsiTheme="minorHAnsi"/>
          <w:i/>
          <w:sz w:val="15"/>
          <w:szCs w:val="15"/>
        </w:rPr>
        <w:t>(</w:t>
      </w:r>
      <w:r w:rsidR="005E50E1" w:rsidRPr="00A17F98">
        <w:rPr>
          <w:rFonts w:asciiTheme="minorHAnsi" w:hAnsiTheme="minorHAnsi"/>
          <w:i/>
          <w:sz w:val="15"/>
          <w:szCs w:val="15"/>
        </w:rPr>
        <w:t>Provide a map or sketch on back of original</w:t>
      </w:r>
      <w:r w:rsidR="00A54D8B" w:rsidRPr="00A17F98">
        <w:rPr>
          <w:rFonts w:asciiTheme="minorHAnsi" w:hAnsiTheme="minorHAnsi"/>
          <w:i/>
          <w:sz w:val="15"/>
          <w:szCs w:val="15"/>
        </w:rPr>
        <w:t xml:space="preserve"> or attach to</w:t>
      </w:r>
      <w:r w:rsidR="005E50E1" w:rsidRPr="00A17F98">
        <w:rPr>
          <w:rFonts w:asciiTheme="minorHAnsi" w:hAnsiTheme="minorHAnsi"/>
          <w:i/>
          <w:sz w:val="15"/>
          <w:szCs w:val="15"/>
        </w:rPr>
        <w:t xml:space="preserve"> registration</w:t>
      </w:r>
      <w:r w:rsidRPr="00A17F98">
        <w:rPr>
          <w:rFonts w:asciiTheme="minorHAnsi" w:hAnsiTheme="minorHAnsi"/>
          <w:i/>
          <w:sz w:val="15"/>
          <w:szCs w:val="15"/>
        </w:rPr>
        <w:t>)</w:t>
      </w:r>
    </w:p>
    <w:p w:rsidR="00030DCD" w:rsidRPr="00A17F98" w:rsidRDefault="00030DCD" w:rsidP="005B4456">
      <w:pPr>
        <w:ind w:left="720"/>
        <w:jc w:val="center"/>
        <w:rPr>
          <w:rFonts w:asciiTheme="minorHAnsi" w:hAnsiTheme="minorHAnsi"/>
          <w:i/>
          <w:sz w:val="6"/>
          <w:szCs w:val="6"/>
        </w:rPr>
      </w:pPr>
    </w:p>
    <w:p w:rsidR="00BF081C" w:rsidRPr="00D16136" w:rsidRDefault="00BF081C" w:rsidP="00947F40">
      <w:pPr>
        <w:numPr>
          <w:ilvl w:val="0"/>
          <w:numId w:val="1"/>
        </w:numPr>
        <w:rPr>
          <w:rFonts w:asciiTheme="minorHAnsi" w:hAnsiTheme="minorHAnsi" w:cs="Microsoft Sans Serif"/>
          <w:sz w:val="19"/>
          <w:szCs w:val="19"/>
        </w:rPr>
      </w:pPr>
      <w:r w:rsidRPr="00D16136">
        <w:rPr>
          <w:rFonts w:asciiTheme="minorHAnsi" w:hAnsiTheme="minorHAnsi" w:cs="Microsoft Sans Serif"/>
          <w:b/>
          <w:sz w:val="19"/>
          <w:szCs w:val="19"/>
        </w:rPr>
        <w:t>DRILLER’S LOG</w:t>
      </w:r>
      <w:r w:rsidRPr="00D16136">
        <w:rPr>
          <w:rFonts w:asciiTheme="minorHAnsi" w:hAnsiTheme="minorHAnsi" w:cs="Microsoft Sans Serif"/>
          <w:sz w:val="19"/>
          <w:szCs w:val="19"/>
        </w:rPr>
        <w:t xml:space="preserve"> (Description and color of cuttings, such as shale, sand, etc. in feet below ground surface):</w:t>
      </w:r>
    </w:p>
    <w:tbl>
      <w:tblPr>
        <w:tblStyle w:val="TableGrid"/>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746"/>
        <w:gridCol w:w="3729"/>
        <w:gridCol w:w="745"/>
        <w:gridCol w:w="746"/>
        <w:gridCol w:w="3729"/>
      </w:tblGrid>
      <w:tr w:rsidR="00325D86" w:rsidRPr="00D16136" w:rsidTr="00731605">
        <w:trPr>
          <w:trHeight w:val="219"/>
        </w:trPr>
        <w:tc>
          <w:tcPr>
            <w:tcW w:w="745" w:type="dxa"/>
            <w:vAlign w:val="center"/>
          </w:tcPr>
          <w:p w:rsidR="00325D86" w:rsidRPr="00D16136" w:rsidRDefault="00325D86"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FROM</w:t>
            </w:r>
          </w:p>
        </w:tc>
        <w:tc>
          <w:tcPr>
            <w:tcW w:w="746" w:type="dxa"/>
            <w:vAlign w:val="center"/>
          </w:tcPr>
          <w:p w:rsidR="00325D86" w:rsidRPr="00D16136" w:rsidRDefault="00325D86"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TO</w:t>
            </w:r>
          </w:p>
        </w:tc>
        <w:tc>
          <w:tcPr>
            <w:tcW w:w="3729" w:type="dxa"/>
            <w:vAlign w:val="center"/>
          </w:tcPr>
          <w:p w:rsidR="00325D86" w:rsidRPr="00D16136" w:rsidRDefault="00325D86"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DESCRIPTION</w:t>
            </w:r>
          </w:p>
        </w:tc>
        <w:tc>
          <w:tcPr>
            <w:tcW w:w="745" w:type="dxa"/>
            <w:vAlign w:val="center"/>
          </w:tcPr>
          <w:p w:rsidR="00325D86" w:rsidRPr="00D16136" w:rsidRDefault="00C0538F"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FROM</w:t>
            </w:r>
          </w:p>
        </w:tc>
        <w:tc>
          <w:tcPr>
            <w:tcW w:w="746" w:type="dxa"/>
            <w:vAlign w:val="center"/>
          </w:tcPr>
          <w:p w:rsidR="00325D86" w:rsidRPr="00D16136" w:rsidRDefault="00C0538F"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TO</w:t>
            </w:r>
          </w:p>
        </w:tc>
        <w:tc>
          <w:tcPr>
            <w:tcW w:w="3729" w:type="dxa"/>
            <w:vAlign w:val="center"/>
          </w:tcPr>
          <w:p w:rsidR="00325D86" w:rsidRPr="00D16136" w:rsidRDefault="00C0538F" w:rsidP="00A26B0D">
            <w:pPr>
              <w:jc w:val="center"/>
              <w:rPr>
                <w:rFonts w:asciiTheme="minorHAnsi" w:hAnsiTheme="minorHAnsi" w:cs="Microsoft Sans Serif"/>
                <w:b/>
                <w:sz w:val="19"/>
                <w:szCs w:val="19"/>
              </w:rPr>
            </w:pPr>
            <w:r w:rsidRPr="00D16136">
              <w:rPr>
                <w:rFonts w:asciiTheme="minorHAnsi" w:hAnsiTheme="minorHAnsi" w:cs="Microsoft Sans Serif"/>
                <w:b/>
                <w:sz w:val="19"/>
                <w:szCs w:val="19"/>
              </w:rPr>
              <w:t>DESCRIPTION</w:t>
            </w: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r w:rsidR="00325D86" w:rsidRPr="00D16136" w:rsidTr="00731605">
        <w:trPr>
          <w:trHeight w:val="211"/>
        </w:trPr>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c>
          <w:tcPr>
            <w:tcW w:w="745" w:type="dxa"/>
            <w:vAlign w:val="center"/>
          </w:tcPr>
          <w:p w:rsidR="00325D86" w:rsidRPr="00D16136" w:rsidRDefault="00325D86" w:rsidP="00A26B0D">
            <w:pPr>
              <w:jc w:val="center"/>
              <w:rPr>
                <w:rFonts w:asciiTheme="minorHAnsi" w:hAnsiTheme="minorHAnsi" w:cs="Microsoft Sans Serif"/>
                <w:b/>
                <w:sz w:val="19"/>
                <w:szCs w:val="19"/>
              </w:rPr>
            </w:pPr>
          </w:p>
        </w:tc>
        <w:tc>
          <w:tcPr>
            <w:tcW w:w="746" w:type="dxa"/>
            <w:vAlign w:val="center"/>
          </w:tcPr>
          <w:p w:rsidR="00325D86" w:rsidRPr="00D16136" w:rsidRDefault="00325D86" w:rsidP="00A26B0D">
            <w:pPr>
              <w:jc w:val="center"/>
              <w:rPr>
                <w:rFonts w:asciiTheme="minorHAnsi" w:hAnsiTheme="minorHAnsi" w:cs="Microsoft Sans Serif"/>
                <w:b/>
                <w:sz w:val="19"/>
                <w:szCs w:val="19"/>
              </w:rPr>
            </w:pPr>
          </w:p>
        </w:tc>
        <w:tc>
          <w:tcPr>
            <w:tcW w:w="3729" w:type="dxa"/>
            <w:vAlign w:val="center"/>
          </w:tcPr>
          <w:p w:rsidR="00325D86" w:rsidRPr="00D16136" w:rsidRDefault="00325D86" w:rsidP="00A26B0D">
            <w:pPr>
              <w:jc w:val="center"/>
              <w:rPr>
                <w:rFonts w:asciiTheme="minorHAnsi" w:hAnsiTheme="minorHAnsi" w:cs="Microsoft Sans Serif"/>
                <w:b/>
                <w:sz w:val="19"/>
                <w:szCs w:val="19"/>
              </w:rPr>
            </w:pPr>
          </w:p>
        </w:tc>
      </w:tr>
    </w:tbl>
    <w:p w:rsidR="00295DB1" w:rsidRPr="00A17F98" w:rsidRDefault="00295DB1" w:rsidP="00295DB1">
      <w:pPr>
        <w:pStyle w:val="ListParagraph"/>
        <w:rPr>
          <w:rFonts w:asciiTheme="minorHAnsi" w:hAnsiTheme="minorHAnsi" w:cs="Microsoft Sans Serif"/>
          <w:sz w:val="6"/>
          <w:szCs w:val="6"/>
        </w:rPr>
      </w:pPr>
    </w:p>
    <w:p w:rsidR="00BF081C" w:rsidRPr="00D16136" w:rsidRDefault="00BF081C" w:rsidP="00947F40">
      <w:pPr>
        <w:pStyle w:val="ListParagraph"/>
        <w:numPr>
          <w:ilvl w:val="0"/>
          <w:numId w:val="1"/>
        </w:numPr>
        <w:rPr>
          <w:rFonts w:asciiTheme="minorHAnsi" w:hAnsiTheme="minorHAnsi" w:cs="Microsoft Sans Serif"/>
          <w:sz w:val="19"/>
          <w:szCs w:val="19"/>
        </w:rPr>
      </w:pPr>
      <w:r w:rsidRPr="00D16136">
        <w:rPr>
          <w:rFonts w:asciiTheme="minorHAnsi" w:hAnsiTheme="minorHAnsi" w:cs="Microsoft Sans Serif"/>
          <w:b/>
          <w:sz w:val="19"/>
          <w:szCs w:val="19"/>
        </w:rPr>
        <w:t>ABANDONMENT INFORMATION</w:t>
      </w:r>
      <w:r w:rsidRPr="00D16136">
        <w:rPr>
          <w:rFonts w:asciiTheme="minorHAnsi" w:hAnsiTheme="minorHAnsi" w:cs="Microsoft Sans Serif"/>
          <w:sz w:val="19"/>
          <w:szCs w:val="19"/>
        </w:rPr>
        <w:t xml:space="preserve"> (Check appropriate boxes):</w:t>
      </w:r>
    </w:p>
    <w:p w:rsidR="00BF081C" w:rsidRPr="00D16136" w:rsidRDefault="00BF081C" w:rsidP="00947F40">
      <w:pPr>
        <w:pStyle w:val="ListParagraph"/>
        <w:ind w:left="360"/>
        <w:rPr>
          <w:rFonts w:asciiTheme="minorHAnsi" w:hAnsiTheme="minorHAnsi" w:cs="Microsoft Sans Serif"/>
          <w:sz w:val="19"/>
          <w:szCs w:val="19"/>
        </w:rPr>
      </w:pPr>
      <w:r w:rsidRPr="00D16136">
        <w:rPr>
          <w:rFonts w:asciiTheme="minorHAnsi" w:hAnsiTheme="minorHAnsi" w:cs="Microsoft Sans Serif"/>
          <w:sz w:val="19"/>
          <w:szCs w:val="19"/>
        </w:rPr>
        <w:t>If well is new, does it replace an existing well?</w:t>
      </w:r>
      <w:r w:rsidRPr="00D16136">
        <w:rPr>
          <w:rFonts w:asciiTheme="minorHAnsi" w:hAnsiTheme="minorHAnsi" w:cs="Microsoft Sans Serif"/>
          <w:sz w:val="19"/>
          <w:szCs w:val="19"/>
        </w:rPr>
        <w:tab/>
      </w:r>
      <w:sdt>
        <w:sdtPr>
          <w:rPr>
            <w:rFonts w:asciiTheme="minorHAnsi" w:hAnsiTheme="minorHAnsi" w:cs="Microsoft Sans Serif"/>
            <w:sz w:val="19"/>
            <w:szCs w:val="19"/>
          </w:rPr>
          <w:id w:val="-1074813699"/>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Pr="00D16136">
        <w:rPr>
          <w:rFonts w:asciiTheme="minorHAnsi" w:hAnsiTheme="minorHAnsi" w:cs="Microsoft Sans Serif"/>
          <w:sz w:val="19"/>
          <w:szCs w:val="19"/>
        </w:rPr>
        <w:t xml:space="preserve">Yes </w:t>
      </w:r>
      <w:r w:rsidRPr="00D16136">
        <w:rPr>
          <w:rFonts w:asciiTheme="minorHAnsi" w:hAnsiTheme="minorHAnsi" w:cs="Microsoft Sans Serif"/>
          <w:sz w:val="19"/>
          <w:szCs w:val="19"/>
        </w:rPr>
        <w:tab/>
      </w:r>
      <w:sdt>
        <w:sdtPr>
          <w:rPr>
            <w:rFonts w:asciiTheme="minorHAnsi" w:hAnsiTheme="minorHAnsi" w:cs="Microsoft Sans Serif"/>
            <w:sz w:val="19"/>
            <w:szCs w:val="19"/>
          </w:rPr>
          <w:id w:val="497550223"/>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Pr="00D16136">
        <w:rPr>
          <w:rFonts w:asciiTheme="minorHAnsi" w:hAnsiTheme="minorHAnsi" w:cs="Microsoft Sans Serif"/>
          <w:sz w:val="19"/>
          <w:szCs w:val="19"/>
        </w:rPr>
        <w:t>No</w:t>
      </w:r>
    </w:p>
    <w:p w:rsidR="00A17F98" w:rsidRPr="005946CD" w:rsidRDefault="00BF081C" w:rsidP="005946CD">
      <w:pPr>
        <w:pStyle w:val="ListParagraph"/>
        <w:ind w:left="360"/>
        <w:rPr>
          <w:rFonts w:asciiTheme="minorHAnsi" w:hAnsiTheme="minorHAnsi" w:cs="Microsoft Sans Serif"/>
          <w:sz w:val="6"/>
          <w:szCs w:val="6"/>
        </w:rPr>
      </w:pPr>
      <w:r w:rsidRPr="00D16136">
        <w:rPr>
          <w:rFonts w:asciiTheme="minorHAnsi" w:hAnsiTheme="minorHAnsi" w:cs="Microsoft Sans Serif"/>
          <w:sz w:val="19"/>
          <w:szCs w:val="19"/>
        </w:rPr>
        <w:t>If yes, has owner been informed of state regulations requiring plugging of abandoned wells?</w:t>
      </w:r>
      <w:r w:rsidRPr="00D16136">
        <w:rPr>
          <w:rFonts w:asciiTheme="minorHAnsi" w:hAnsiTheme="minorHAnsi" w:cs="Microsoft Sans Serif"/>
          <w:sz w:val="19"/>
          <w:szCs w:val="19"/>
        </w:rPr>
        <w:tab/>
      </w:r>
      <w:sdt>
        <w:sdtPr>
          <w:rPr>
            <w:rFonts w:asciiTheme="minorHAnsi" w:hAnsiTheme="minorHAnsi" w:cs="Microsoft Sans Serif"/>
            <w:sz w:val="19"/>
            <w:szCs w:val="19"/>
          </w:rPr>
          <w:id w:val="998928770"/>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Pr="00D16136">
        <w:rPr>
          <w:rFonts w:asciiTheme="minorHAnsi" w:hAnsiTheme="minorHAnsi" w:cs="Microsoft Sans Serif"/>
          <w:sz w:val="19"/>
          <w:szCs w:val="19"/>
        </w:rPr>
        <w:t xml:space="preserve">Yes </w:t>
      </w:r>
      <w:r w:rsidRPr="00D16136">
        <w:rPr>
          <w:rFonts w:asciiTheme="minorHAnsi" w:hAnsiTheme="minorHAnsi" w:cs="Microsoft Sans Serif"/>
          <w:sz w:val="19"/>
          <w:szCs w:val="19"/>
        </w:rPr>
        <w:tab/>
      </w:r>
      <w:sdt>
        <w:sdtPr>
          <w:rPr>
            <w:rFonts w:asciiTheme="minorHAnsi" w:hAnsiTheme="minorHAnsi" w:cs="Microsoft Sans Serif"/>
            <w:sz w:val="19"/>
            <w:szCs w:val="19"/>
          </w:rPr>
          <w:id w:val="1133987312"/>
          <w14:checkbox>
            <w14:checked w14:val="0"/>
            <w14:checkedState w14:val="2612" w14:font="MS Mincho"/>
            <w14:uncheckedState w14:val="2610" w14:font="MS Mincho"/>
          </w14:checkbox>
        </w:sdtPr>
        <w:sdtContent>
          <w:r w:rsidR="007A3570">
            <w:rPr>
              <w:rFonts w:ascii="MS Gothic" w:eastAsia="MS Gothic" w:hAnsiTheme="minorHAnsi" w:cs="Microsoft Sans Serif" w:hint="eastAsia"/>
              <w:sz w:val="19"/>
              <w:szCs w:val="19"/>
            </w:rPr>
            <w:t>☐</w:t>
          </w:r>
        </w:sdtContent>
      </w:sdt>
      <w:r w:rsidR="007A3570">
        <w:rPr>
          <w:rFonts w:asciiTheme="minorHAnsi" w:hAnsiTheme="minorHAnsi" w:cs="Microsoft Sans Serif"/>
          <w:sz w:val="19"/>
          <w:szCs w:val="19"/>
        </w:rPr>
        <w:t>No</w:t>
      </w:r>
      <w:r w:rsidR="00A17F98" w:rsidRPr="005946CD">
        <w:rPr>
          <w:rFonts w:asciiTheme="minorHAnsi" w:hAnsiTheme="minorHAnsi" w:cs="Microsoft Sans Serif"/>
          <w:sz w:val="19"/>
          <w:szCs w:val="19"/>
        </w:rPr>
        <w:br/>
      </w:r>
    </w:p>
    <w:p w:rsidR="006D18DD" w:rsidRPr="00D16136" w:rsidRDefault="006C759F" w:rsidP="00947F40">
      <w:pPr>
        <w:pStyle w:val="ListParagraph"/>
        <w:numPr>
          <w:ilvl w:val="0"/>
          <w:numId w:val="1"/>
        </w:numPr>
        <w:rPr>
          <w:rFonts w:asciiTheme="minorHAnsi" w:hAnsiTheme="minorHAnsi" w:cs="Microsoft Sans Serif"/>
          <w:sz w:val="19"/>
          <w:szCs w:val="19"/>
        </w:rPr>
      </w:pPr>
      <w:r w:rsidRPr="00D16136">
        <w:rPr>
          <w:rFonts w:asciiTheme="minorHAnsi" w:hAnsiTheme="minorHAnsi" w:cs="Microsoft Sans Serif"/>
          <w:b/>
          <w:sz w:val="19"/>
          <w:szCs w:val="19"/>
        </w:rPr>
        <w:t>WATER</w:t>
      </w:r>
      <w:r w:rsidR="006D18DD" w:rsidRPr="00D16136">
        <w:rPr>
          <w:rFonts w:asciiTheme="minorHAnsi" w:hAnsiTheme="minorHAnsi" w:cs="Microsoft Sans Serif"/>
          <w:b/>
          <w:sz w:val="19"/>
          <w:szCs w:val="19"/>
        </w:rPr>
        <w:t xml:space="preserve"> LEVEL</w:t>
      </w:r>
      <w:r w:rsidR="00D94BA0" w:rsidRPr="00D16136">
        <w:rPr>
          <w:rFonts w:asciiTheme="minorHAnsi" w:hAnsiTheme="minorHAnsi" w:cs="Microsoft Sans Serif"/>
          <w:b/>
          <w:sz w:val="19"/>
          <w:szCs w:val="19"/>
        </w:rPr>
        <w:t xml:space="preserve"> </w:t>
      </w:r>
      <w:r w:rsidR="006D18DD" w:rsidRPr="00D16136">
        <w:rPr>
          <w:rFonts w:asciiTheme="minorHAnsi" w:hAnsiTheme="minorHAnsi" w:cs="Microsoft Sans Serif"/>
          <w:b/>
          <w:sz w:val="19"/>
          <w:szCs w:val="19"/>
        </w:rPr>
        <w:t>AND YIELD INFORMATION</w:t>
      </w:r>
      <w:r w:rsidR="006D18DD" w:rsidRPr="00D16136">
        <w:rPr>
          <w:rFonts w:asciiTheme="minorHAnsi" w:hAnsiTheme="minorHAnsi" w:cs="Microsoft Sans Serif"/>
          <w:sz w:val="19"/>
          <w:szCs w:val="19"/>
        </w:rPr>
        <w:t>:</w:t>
      </w:r>
    </w:p>
    <w:p w:rsidR="006C759F" w:rsidRPr="00A61C0C" w:rsidRDefault="002247BD" w:rsidP="00A61C0C">
      <w:pPr>
        <w:pStyle w:val="ListParagraph"/>
        <w:ind w:left="360"/>
        <w:rPr>
          <w:rFonts w:asciiTheme="minorHAnsi" w:hAnsiTheme="minorHAnsi" w:cs="Microsoft Sans Serif"/>
          <w:sz w:val="19"/>
          <w:szCs w:val="19"/>
        </w:rPr>
      </w:pPr>
      <w:proofErr w:type="gramStart"/>
      <w:r w:rsidRPr="00D16136">
        <w:rPr>
          <w:rFonts w:asciiTheme="minorHAnsi" w:hAnsiTheme="minorHAnsi" w:cs="Microsoft Sans Serif"/>
          <w:sz w:val="19"/>
          <w:szCs w:val="19"/>
        </w:rPr>
        <w:t>Ground Elevation</w:t>
      </w:r>
      <w:r w:rsidR="00B62712" w:rsidRPr="00D16136">
        <w:rPr>
          <w:rFonts w:asciiTheme="minorHAnsi" w:hAnsiTheme="minorHAnsi" w:cs="Microsoft Sans Serif"/>
          <w:sz w:val="19"/>
          <w:szCs w:val="19"/>
        </w:rPr>
        <w:t xml:space="preserve"> (GPS) </w:t>
      </w:r>
      <w:r w:rsidRPr="00D16136">
        <w:rPr>
          <w:rFonts w:asciiTheme="minorHAnsi" w:hAnsiTheme="minorHAnsi" w:cs="Microsoft Sans Serif"/>
          <w:sz w:val="19"/>
          <w:szCs w:val="19"/>
          <w:u w:val="single"/>
        </w:rPr>
        <w:tab/>
      </w:r>
      <w:r w:rsidR="00B62712" w:rsidRPr="00D16136">
        <w:rPr>
          <w:rFonts w:asciiTheme="minorHAnsi" w:hAnsiTheme="minorHAnsi" w:cs="Microsoft Sans Serif"/>
          <w:sz w:val="19"/>
          <w:szCs w:val="19"/>
        </w:rPr>
        <w:t>ft.</w:t>
      </w:r>
      <w:proofErr w:type="gramEnd"/>
      <w:r w:rsidR="00B62712" w:rsidRPr="00D16136">
        <w:rPr>
          <w:rFonts w:asciiTheme="minorHAnsi" w:hAnsiTheme="minorHAnsi" w:cs="Microsoft Sans Serif"/>
          <w:sz w:val="19"/>
          <w:szCs w:val="19"/>
        </w:rPr>
        <w:t xml:space="preserve">    </w:t>
      </w:r>
      <w:r w:rsidR="007A5E4A">
        <w:rPr>
          <w:rFonts w:asciiTheme="minorHAnsi" w:hAnsiTheme="minorHAnsi" w:cs="Microsoft Sans Serif"/>
          <w:sz w:val="19"/>
          <w:szCs w:val="19"/>
        </w:rPr>
        <w:t xml:space="preserve"> </w:t>
      </w:r>
      <w:r w:rsidR="00B62712" w:rsidRPr="00D16136">
        <w:rPr>
          <w:rFonts w:asciiTheme="minorHAnsi" w:hAnsiTheme="minorHAnsi" w:cs="Microsoft Sans Serif"/>
          <w:sz w:val="19"/>
          <w:szCs w:val="19"/>
        </w:rPr>
        <w:t xml:space="preserve">Diameter of Hole: </w:t>
      </w:r>
      <w:r w:rsidR="00B62712" w:rsidRPr="00D16136">
        <w:rPr>
          <w:rFonts w:asciiTheme="minorHAnsi" w:hAnsiTheme="minorHAnsi" w:cs="Microsoft Sans Serif"/>
          <w:sz w:val="19"/>
          <w:szCs w:val="19"/>
          <w:u w:val="single"/>
        </w:rPr>
        <w:tab/>
        <w:t xml:space="preserve">   </w:t>
      </w:r>
      <w:r w:rsidR="00B62712" w:rsidRPr="00D16136">
        <w:rPr>
          <w:rFonts w:asciiTheme="minorHAnsi" w:hAnsiTheme="minorHAnsi" w:cs="Microsoft Sans Serif"/>
          <w:sz w:val="19"/>
          <w:szCs w:val="19"/>
        </w:rPr>
        <w:t>in.</w:t>
      </w:r>
      <w:r w:rsidR="007A5E4A">
        <w:rPr>
          <w:rFonts w:asciiTheme="minorHAnsi" w:hAnsiTheme="minorHAnsi" w:cs="Microsoft Sans Serif"/>
          <w:sz w:val="19"/>
          <w:szCs w:val="19"/>
        </w:rPr>
        <w:t xml:space="preserve">  </w:t>
      </w:r>
      <w:r w:rsidR="00B62712" w:rsidRPr="00D16136">
        <w:rPr>
          <w:rFonts w:asciiTheme="minorHAnsi" w:hAnsiTheme="minorHAnsi" w:cs="Microsoft Sans Serif"/>
          <w:sz w:val="19"/>
          <w:szCs w:val="19"/>
        </w:rPr>
        <w:t xml:space="preserve"> </w:t>
      </w:r>
      <w:r w:rsidR="007A5E4A">
        <w:rPr>
          <w:rFonts w:asciiTheme="minorHAnsi" w:hAnsiTheme="minorHAnsi" w:cs="Microsoft Sans Serif"/>
          <w:sz w:val="19"/>
          <w:szCs w:val="19"/>
        </w:rPr>
        <w:t xml:space="preserve"> </w:t>
      </w:r>
      <w:r w:rsidR="00B62712" w:rsidRPr="00D16136">
        <w:rPr>
          <w:rFonts w:asciiTheme="minorHAnsi" w:hAnsiTheme="minorHAnsi" w:cs="Microsoft Sans Serif"/>
          <w:sz w:val="19"/>
          <w:szCs w:val="19"/>
        </w:rPr>
        <w:t xml:space="preserve">Is well gravel-packed? </w:t>
      </w:r>
      <w:r w:rsidR="008F7775">
        <w:rPr>
          <w:rFonts w:asciiTheme="minorHAnsi" w:hAnsiTheme="minorHAnsi" w:cs="Microsoft Sans Serif"/>
          <w:sz w:val="19"/>
          <w:szCs w:val="19"/>
        </w:rPr>
        <w:t xml:space="preserve"> </w:t>
      </w:r>
      <w:sdt>
        <w:sdtPr>
          <w:rPr>
            <w:rFonts w:asciiTheme="minorHAnsi" w:hAnsiTheme="minorHAnsi" w:cs="Microsoft Sans Serif"/>
            <w:sz w:val="19"/>
            <w:szCs w:val="19"/>
          </w:rPr>
          <w:id w:val="-2095158912"/>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9"/>
              <w:szCs w:val="19"/>
            </w:rPr>
            <w:t>☐</w:t>
          </w:r>
        </w:sdtContent>
      </w:sdt>
      <w:proofErr w:type="gramStart"/>
      <w:r w:rsidR="00B62712" w:rsidRPr="00D16136">
        <w:rPr>
          <w:rFonts w:asciiTheme="minorHAnsi" w:hAnsiTheme="minorHAnsi" w:cs="Microsoft Sans Serif"/>
          <w:sz w:val="19"/>
          <w:szCs w:val="19"/>
        </w:rPr>
        <w:t xml:space="preserve">Yes  </w:t>
      </w:r>
      <w:proofErr w:type="gramEnd"/>
      <w:sdt>
        <w:sdtPr>
          <w:rPr>
            <w:rFonts w:asciiTheme="minorHAnsi" w:hAnsiTheme="minorHAnsi" w:cs="Microsoft Sans Serif"/>
            <w:sz w:val="19"/>
            <w:szCs w:val="19"/>
          </w:rPr>
          <w:id w:val="-476683915"/>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9"/>
              <w:szCs w:val="19"/>
            </w:rPr>
            <w:t>☐</w:t>
          </w:r>
        </w:sdtContent>
      </w:sdt>
      <w:r w:rsidR="00B62712" w:rsidRPr="00D16136">
        <w:rPr>
          <w:rFonts w:asciiTheme="minorHAnsi" w:hAnsiTheme="minorHAnsi" w:cs="Microsoft Sans Serif"/>
          <w:sz w:val="19"/>
          <w:szCs w:val="19"/>
        </w:rPr>
        <w:t>No</w:t>
      </w:r>
      <w:r w:rsidR="00A61C0C">
        <w:rPr>
          <w:rFonts w:asciiTheme="minorHAnsi" w:hAnsiTheme="minorHAnsi" w:cs="Microsoft Sans Serif"/>
          <w:sz w:val="19"/>
          <w:szCs w:val="19"/>
        </w:rPr>
        <w:t xml:space="preserve">     </w:t>
      </w:r>
      <w:r w:rsidR="00B62712" w:rsidRPr="00A61C0C">
        <w:rPr>
          <w:rFonts w:asciiTheme="minorHAnsi" w:hAnsiTheme="minorHAnsi"/>
          <w:sz w:val="19"/>
          <w:szCs w:val="19"/>
        </w:rPr>
        <w:t>Extension Pipe</w:t>
      </w:r>
      <w:r w:rsidR="00A61C0C" w:rsidRPr="00A61C0C">
        <w:rPr>
          <w:rFonts w:asciiTheme="minorHAnsi" w:hAnsiTheme="minorHAnsi"/>
          <w:sz w:val="19"/>
          <w:szCs w:val="19"/>
        </w:rPr>
        <w:t xml:space="preserve">: </w:t>
      </w:r>
      <w:r w:rsidR="00A61C0C" w:rsidRPr="00A61C0C">
        <w:rPr>
          <w:rFonts w:asciiTheme="minorHAnsi" w:hAnsiTheme="minorHAnsi"/>
          <w:sz w:val="19"/>
          <w:szCs w:val="19"/>
          <w:u w:val="single"/>
        </w:rPr>
        <w:t xml:space="preserve">           </w:t>
      </w:r>
      <w:r w:rsidR="00D16136" w:rsidRPr="00A61C0C">
        <w:rPr>
          <w:rFonts w:asciiTheme="minorHAnsi" w:hAnsiTheme="minorHAnsi"/>
          <w:sz w:val="19"/>
          <w:szCs w:val="19"/>
          <w:u w:val="single"/>
        </w:rPr>
        <w:t xml:space="preserve">  </w:t>
      </w:r>
      <w:r w:rsidR="00B62712" w:rsidRPr="00A61C0C">
        <w:rPr>
          <w:rFonts w:asciiTheme="minorHAnsi" w:hAnsiTheme="minorHAnsi"/>
          <w:sz w:val="19"/>
          <w:szCs w:val="19"/>
        </w:rPr>
        <w:t>in. from:</w:t>
      </w:r>
      <w:r w:rsidR="00A61C0C">
        <w:rPr>
          <w:rFonts w:asciiTheme="minorHAnsi" w:hAnsiTheme="minorHAnsi"/>
          <w:sz w:val="19"/>
          <w:szCs w:val="19"/>
        </w:rPr>
        <w:t xml:space="preserve"> </w:t>
      </w:r>
      <w:r w:rsidR="00A61C0C" w:rsidRPr="00A61C0C">
        <w:rPr>
          <w:rFonts w:asciiTheme="minorHAnsi" w:hAnsiTheme="minorHAnsi"/>
          <w:sz w:val="19"/>
          <w:szCs w:val="19"/>
          <w:u w:val="single"/>
        </w:rPr>
        <w:t xml:space="preserve">    </w:t>
      </w:r>
      <w:r w:rsidR="00A61C0C">
        <w:rPr>
          <w:rFonts w:asciiTheme="minorHAnsi" w:hAnsiTheme="minorHAnsi"/>
          <w:sz w:val="19"/>
          <w:szCs w:val="19"/>
          <w:u w:val="single"/>
        </w:rPr>
        <w:t xml:space="preserve">      </w:t>
      </w:r>
      <w:r w:rsidR="00A61C0C" w:rsidRPr="00A61C0C">
        <w:rPr>
          <w:rFonts w:asciiTheme="minorHAnsi" w:hAnsiTheme="minorHAnsi"/>
          <w:sz w:val="19"/>
          <w:szCs w:val="19"/>
          <w:u w:val="single"/>
        </w:rPr>
        <w:t xml:space="preserve">  </w:t>
      </w:r>
      <w:r w:rsidR="00D16136" w:rsidRPr="00A61C0C">
        <w:rPr>
          <w:rFonts w:asciiTheme="minorHAnsi" w:hAnsiTheme="minorHAnsi"/>
          <w:sz w:val="19"/>
          <w:szCs w:val="19"/>
          <w:u w:val="single"/>
        </w:rPr>
        <w:t xml:space="preserve">  </w:t>
      </w:r>
      <w:r w:rsidR="00B62712" w:rsidRPr="00A61C0C">
        <w:rPr>
          <w:rFonts w:asciiTheme="minorHAnsi" w:hAnsiTheme="minorHAnsi"/>
          <w:sz w:val="19"/>
          <w:szCs w:val="19"/>
        </w:rPr>
        <w:t>ft. to:</w:t>
      </w:r>
      <w:r w:rsidR="00A61C0C" w:rsidRPr="00A61C0C">
        <w:rPr>
          <w:rFonts w:asciiTheme="minorHAnsi" w:hAnsiTheme="minorHAnsi"/>
          <w:sz w:val="19"/>
          <w:szCs w:val="19"/>
          <w:u w:val="single"/>
        </w:rPr>
        <w:t xml:space="preserve">               </w:t>
      </w:r>
      <w:r w:rsidR="00B62712" w:rsidRPr="00A61C0C">
        <w:rPr>
          <w:rFonts w:asciiTheme="minorHAnsi" w:hAnsiTheme="minorHAnsi"/>
          <w:sz w:val="19"/>
          <w:szCs w:val="19"/>
        </w:rPr>
        <w:t xml:space="preserve">ft. </w:t>
      </w:r>
      <w:r w:rsidR="006D655F" w:rsidRPr="00A61C0C">
        <w:rPr>
          <w:rFonts w:asciiTheme="minorHAnsi" w:hAnsiTheme="minorHAnsi"/>
          <w:sz w:val="19"/>
          <w:szCs w:val="19"/>
        </w:rPr>
        <w:t xml:space="preserve"> </w:t>
      </w:r>
      <w:r w:rsidR="00D16136" w:rsidRPr="00A61C0C">
        <w:rPr>
          <w:rFonts w:asciiTheme="minorHAnsi" w:hAnsiTheme="minorHAnsi"/>
          <w:sz w:val="19"/>
          <w:szCs w:val="19"/>
        </w:rPr>
        <w:t xml:space="preserve">  </w:t>
      </w:r>
      <w:r w:rsidR="006C759F" w:rsidRPr="00A61C0C">
        <w:rPr>
          <w:rFonts w:asciiTheme="minorHAnsi" w:hAnsiTheme="minorHAnsi" w:cs="Microsoft Sans Serif"/>
          <w:sz w:val="19"/>
          <w:szCs w:val="19"/>
        </w:rPr>
        <w:t xml:space="preserve">How </w:t>
      </w:r>
      <w:r w:rsidR="00B62712" w:rsidRPr="00A61C0C">
        <w:rPr>
          <w:rFonts w:asciiTheme="minorHAnsi" w:hAnsiTheme="minorHAnsi" w:cs="Microsoft Sans Serif"/>
          <w:sz w:val="19"/>
          <w:szCs w:val="19"/>
        </w:rPr>
        <w:t xml:space="preserve">was static water level </w:t>
      </w:r>
      <w:r w:rsidR="006C759F" w:rsidRPr="00A61C0C">
        <w:rPr>
          <w:rFonts w:asciiTheme="minorHAnsi" w:hAnsiTheme="minorHAnsi" w:cs="Microsoft Sans Serif"/>
          <w:sz w:val="19"/>
          <w:szCs w:val="19"/>
        </w:rPr>
        <w:t>determined?</w:t>
      </w:r>
      <w:r w:rsidR="006C759F" w:rsidRPr="00A61C0C">
        <w:rPr>
          <w:rFonts w:asciiTheme="minorHAnsi" w:hAnsiTheme="minorHAnsi" w:cs="Microsoft Sans Serif"/>
          <w:sz w:val="19"/>
          <w:szCs w:val="19"/>
          <w:u w:val="single"/>
        </w:rPr>
        <w:tab/>
      </w:r>
      <w:r w:rsidR="006C759F" w:rsidRPr="00A61C0C">
        <w:rPr>
          <w:rFonts w:asciiTheme="minorHAnsi" w:hAnsiTheme="minorHAnsi" w:cs="Microsoft Sans Serif"/>
          <w:sz w:val="19"/>
          <w:szCs w:val="19"/>
          <w:u w:val="single"/>
        </w:rPr>
        <w:tab/>
      </w:r>
      <w:r w:rsidR="006C759F" w:rsidRPr="00A61C0C">
        <w:rPr>
          <w:rFonts w:asciiTheme="minorHAnsi" w:hAnsiTheme="minorHAnsi" w:cs="Microsoft Sans Serif"/>
          <w:sz w:val="19"/>
          <w:szCs w:val="19"/>
          <w:u w:val="single"/>
        </w:rPr>
        <w:tab/>
      </w:r>
      <w:r w:rsidR="00A61C0C">
        <w:rPr>
          <w:rFonts w:asciiTheme="minorHAnsi" w:hAnsiTheme="minorHAnsi" w:cs="Microsoft Sans Serif"/>
          <w:sz w:val="19"/>
          <w:szCs w:val="19"/>
          <w:u w:val="single"/>
        </w:rPr>
        <w:tab/>
      </w:r>
      <w:r w:rsidR="00D00C50" w:rsidRPr="00A61C0C">
        <w:rPr>
          <w:rFonts w:asciiTheme="minorHAnsi" w:hAnsiTheme="minorHAnsi" w:cs="Microsoft Sans Serif"/>
          <w:sz w:val="19"/>
          <w:szCs w:val="19"/>
          <w:u w:val="single"/>
        </w:rPr>
        <w:t xml:space="preserve">                       </w:t>
      </w:r>
      <w:r w:rsidR="00A61C0C" w:rsidRPr="00A61C0C">
        <w:rPr>
          <w:rFonts w:asciiTheme="minorHAnsi" w:hAnsiTheme="minorHAnsi" w:cs="Microsoft Sans Serif"/>
          <w:sz w:val="19"/>
          <w:szCs w:val="19"/>
          <w:u w:val="single"/>
        </w:rPr>
        <w:t xml:space="preserve"> </w:t>
      </w:r>
      <w:r w:rsidR="00D00C50" w:rsidRPr="00A61C0C">
        <w:rPr>
          <w:rFonts w:asciiTheme="minorHAnsi" w:hAnsiTheme="minorHAnsi" w:cs="Microsoft Sans Serif"/>
          <w:sz w:val="19"/>
          <w:szCs w:val="19"/>
          <w:u w:val="single"/>
        </w:rPr>
        <w:t xml:space="preserve">       </w:t>
      </w:r>
      <w:r w:rsidR="00C0292A" w:rsidRPr="00A61C0C">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The pumping water level was</w:t>
      </w:r>
      <w:r w:rsidR="001E4D75" w:rsidRPr="00A61C0C">
        <w:rPr>
          <w:rFonts w:asciiTheme="minorHAnsi" w:hAnsiTheme="minorHAnsi" w:cs="Microsoft Sans Serif"/>
          <w:sz w:val="19"/>
          <w:szCs w:val="19"/>
        </w:rPr>
        <w:t xml:space="preserve"> </w:t>
      </w:r>
      <w:r w:rsidR="001E4D75" w:rsidRPr="00A61C0C">
        <w:rPr>
          <w:rFonts w:asciiTheme="minorHAnsi" w:hAnsiTheme="minorHAnsi" w:cs="Microsoft Sans Serif"/>
          <w:sz w:val="19"/>
          <w:szCs w:val="19"/>
          <w:u w:val="single"/>
        </w:rPr>
        <w:tab/>
      </w:r>
      <w:r w:rsid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FA33FE" w:rsidRPr="00A61C0C">
        <w:rPr>
          <w:rFonts w:asciiTheme="minorHAnsi" w:hAnsiTheme="minorHAnsi" w:cs="Microsoft Sans Serif"/>
          <w:sz w:val="19"/>
          <w:szCs w:val="19"/>
        </w:rPr>
        <w:t>f</w:t>
      </w:r>
      <w:r w:rsidR="006C759F" w:rsidRPr="00A61C0C">
        <w:rPr>
          <w:rFonts w:asciiTheme="minorHAnsi" w:hAnsiTheme="minorHAnsi" w:cs="Microsoft Sans Serif"/>
          <w:sz w:val="19"/>
          <w:szCs w:val="19"/>
        </w:rPr>
        <w:t>t</w:t>
      </w:r>
      <w:r w:rsidR="00FA33FE" w:rsidRPr="00A61C0C">
        <w:rPr>
          <w:rFonts w:asciiTheme="minorHAnsi" w:hAnsiTheme="minorHAnsi" w:cs="Microsoft Sans Serif"/>
          <w:sz w:val="19"/>
          <w:szCs w:val="19"/>
        </w:rPr>
        <w:t>.</w:t>
      </w:r>
      <w:r w:rsidR="006C759F" w:rsidRPr="00A61C0C">
        <w:rPr>
          <w:rFonts w:asciiTheme="minorHAnsi" w:hAnsiTheme="minorHAnsi" w:cs="Microsoft Sans Serif"/>
          <w:sz w:val="19"/>
          <w:szCs w:val="19"/>
        </w:rPr>
        <w:t xml:space="preserve"> below ground surface. </w:t>
      </w:r>
      <w:r w:rsidR="00C0292A" w:rsidRPr="00A61C0C">
        <w:rPr>
          <w:rFonts w:asciiTheme="minorHAnsi" w:hAnsiTheme="minorHAnsi" w:cs="Microsoft Sans Serif"/>
          <w:sz w:val="19"/>
          <w:szCs w:val="19"/>
        </w:rPr>
        <w:t xml:space="preserve">  </w:t>
      </w:r>
      <w:r w:rsidR="007A5E4A">
        <w:rPr>
          <w:rFonts w:asciiTheme="minorHAnsi" w:hAnsiTheme="minorHAnsi" w:cs="Microsoft Sans Serif"/>
          <w:sz w:val="19"/>
          <w:szCs w:val="19"/>
        </w:rPr>
        <w:t xml:space="preserve"> </w:t>
      </w:r>
      <w:proofErr w:type="gramStart"/>
      <w:r w:rsidR="006C759F" w:rsidRPr="00A61C0C">
        <w:rPr>
          <w:rFonts w:asciiTheme="minorHAnsi" w:hAnsiTheme="minorHAnsi" w:cs="Microsoft Sans Serif"/>
          <w:sz w:val="19"/>
          <w:szCs w:val="19"/>
        </w:rPr>
        <w:t>The well yielded</w:t>
      </w:r>
      <w:r w:rsidR="006D655F" w:rsidRPr="00A61C0C">
        <w:rPr>
          <w:rFonts w:asciiTheme="minorHAnsi" w:hAnsiTheme="minorHAnsi" w:cs="Microsoft Sans Serif"/>
          <w:sz w:val="19"/>
          <w:szCs w:val="19"/>
        </w:rPr>
        <w:t xml:space="preserve"> </w:t>
      </w:r>
      <w:r w:rsidR="00D16136" w:rsidRPr="00A61C0C">
        <w:rPr>
          <w:rFonts w:asciiTheme="minorHAnsi" w:hAnsiTheme="minorHAnsi" w:cs="Microsoft Sans Serif"/>
          <w:sz w:val="19"/>
          <w:szCs w:val="19"/>
          <w:u w:val="single"/>
        </w:rPr>
        <w:tab/>
        <w:t xml:space="preserve"> </w:t>
      </w:r>
      <w:r w:rsidR="00752661" w:rsidRP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6C759F" w:rsidRPr="00A61C0C">
        <w:rPr>
          <w:rFonts w:asciiTheme="minorHAnsi" w:hAnsiTheme="minorHAnsi" w:cs="Microsoft Sans Serif"/>
          <w:sz w:val="19"/>
          <w:szCs w:val="19"/>
        </w:rPr>
        <w:t>gpm with</w:t>
      </w:r>
      <w:r w:rsidR="001C1A21" w:rsidRPr="00A61C0C">
        <w:rPr>
          <w:rFonts w:asciiTheme="minorHAnsi" w:hAnsiTheme="minorHAnsi" w:cs="Microsoft Sans Serif"/>
          <w:sz w:val="19"/>
          <w:szCs w:val="19"/>
        </w:rPr>
        <w:t xml:space="preserve"> a</w:t>
      </w:r>
      <w:r w:rsidR="006C759F" w:rsidRPr="00A61C0C">
        <w:rPr>
          <w:rFonts w:asciiTheme="minorHAnsi" w:hAnsiTheme="minorHAnsi" w:cs="Microsoft Sans Serif"/>
          <w:sz w:val="19"/>
          <w:szCs w:val="19"/>
        </w:rPr>
        <w:t xml:space="preserve"> d</w:t>
      </w:r>
      <w:r w:rsidR="002B0ADF" w:rsidRPr="00A61C0C">
        <w:rPr>
          <w:rFonts w:asciiTheme="minorHAnsi" w:hAnsiTheme="minorHAnsi" w:cs="Microsoft Sans Serif"/>
          <w:sz w:val="19"/>
          <w:szCs w:val="19"/>
        </w:rPr>
        <w:t>r</w:t>
      </w:r>
      <w:r w:rsidR="006C759F" w:rsidRPr="00A61C0C">
        <w:rPr>
          <w:rFonts w:asciiTheme="minorHAnsi" w:hAnsiTheme="minorHAnsi" w:cs="Microsoft Sans Serif"/>
          <w:sz w:val="19"/>
          <w:szCs w:val="19"/>
        </w:rPr>
        <w:t xml:space="preserve">awdown of </w:t>
      </w:r>
      <w:r w:rsidR="00752661" w:rsidRPr="00A61C0C">
        <w:rPr>
          <w:rFonts w:asciiTheme="minorHAnsi" w:hAnsiTheme="minorHAnsi" w:cs="Microsoft Sans Serif"/>
          <w:sz w:val="19"/>
          <w:szCs w:val="19"/>
          <w:u w:val="single"/>
        </w:rPr>
        <w:t xml:space="preserve">  </w:t>
      </w:r>
      <w:r w:rsidR="00A61C0C" w:rsidRPr="00A61C0C">
        <w:rPr>
          <w:rFonts w:asciiTheme="minorHAnsi" w:hAnsiTheme="minorHAnsi" w:cs="Microsoft Sans Serif"/>
          <w:sz w:val="19"/>
          <w:szCs w:val="19"/>
          <w:u w:val="single"/>
        </w:rPr>
        <w:t xml:space="preserve">   </w:t>
      </w:r>
      <w:r w:rsidR="00A61C0C">
        <w:rPr>
          <w:rFonts w:asciiTheme="minorHAnsi" w:hAnsiTheme="minorHAnsi" w:cs="Microsoft Sans Serif"/>
          <w:sz w:val="19"/>
          <w:szCs w:val="19"/>
          <w:u w:val="single"/>
        </w:rPr>
        <w:t xml:space="preserve"> </w:t>
      </w:r>
      <w:r w:rsidR="00A61C0C" w:rsidRP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6C759F" w:rsidRPr="00A61C0C">
        <w:rPr>
          <w:rFonts w:asciiTheme="minorHAnsi" w:hAnsiTheme="minorHAnsi" w:cs="Microsoft Sans Serif"/>
          <w:sz w:val="19"/>
          <w:szCs w:val="19"/>
        </w:rPr>
        <w:t>ft. after</w:t>
      </w:r>
      <w:r w:rsidR="001C1A21" w:rsidRPr="00A61C0C">
        <w:rPr>
          <w:rFonts w:asciiTheme="minorHAnsi" w:hAnsiTheme="minorHAnsi" w:cs="Microsoft Sans Serif"/>
          <w:sz w:val="19"/>
          <w:szCs w:val="19"/>
        </w:rPr>
        <w:t xml:space="preserve"> </w:t>
      </w:r>
      <w:r w:rsidR="00A61C0C" w:rsidRPr="00A61C0C">
        <w:rPr>
          <w:rFonts w:asciiTheme="minorHAnsi" w:hAnsiTheme="minorHAnsi" w:cs="Microsoft Sans Serif"/>
          <w:sz w:val="19"/>
          <w:szCs w:val="19"/>
        </w:rPr>
        <w:t>_____</w:t>
      </w:r>
      <w:r w:rsidR="006D655F" w:rsidRPr="00A61C0C">
        <w:rPr>
          <w:rFonts w:asciiTheme="minorHAnsi" w:hAnsiTheme="minorHAnsi" w:cs="Microsoft Sans Serif"/>
          <w:sz w:val="19"/>
          <w:szCs w:val="19"/>
        </w:rPr>
        <w:t xml:space="preserve"> h</w:t>
      </w:r>
      <w:r w:rsidR="006C759F" w:rsidRPr="00A61C0C">
        <w:rPr>
          <w:rFonts w:asciiTheme="minorHAnsi" w:hAnsiTheme="minorHAnsi" w:cs="Microsoft Sans Serif"/>
          <w:sz w:val="19"/>
          <w:szCs w:val="19"/>
        </w:rPr>
        <w:t>ours of continuous pumping on (date)</w:t>
      </w:r>
      <w:r w:rsidR="00A61C0C" w:rsidRPr="00A61C0C">
        <w:rPr>
          <w:rFonts w:asciiTheme="minorHAnsi" w:hAnsiTheme="minorHAnsi" w:cs="Microsoft Sans Serif"/>
          <w:sz w:val="19"/>
          <w:szCs w:val="19"/>
          <w:u w:val="single"/>
        </w:rPr>
        <w:tab/>
        <w:t xml:space="preserve">            </w:t>
      </w:r>
      <w:r w:rsidR="00C0292A" w:rsidRPr="00A61C0C">
        <w:rPr>
          <w:rFonts w:asciiTheme="minorHAnsi" w:hAnsiTheme="minorHAnsi" w:cs="Microsoft Sans Serif"/>
          <w:sz w:val="19"/>
          <w:szCs w:val="19"/>
        </w:rPr>
        <w:t>.</w:t>
      </w:r>
      <w:proofErr w:type="gramEnd"/>
      <w:r w:rsidR="006C759F" w:rsidRPr="00A61C0C">
        <w:rPr>
          <w:rFonts w:asciiTheme="minorHAnsi" w:hAnsiTheme="minorHAnsi" w:cs="Microsoft Sans Serif"/>
          <w:sz w:val="19"/>
          <w:szCs w:val="19"/>
        </w:rPr>
        <w:t xml:space="preserve">  </w:t>
      </w:r>
      <w:r w:rsidR="00C0292A" w:rsidRPr="00A61C0C">
        <w:rPr>
          <w:rFonts w:asciiTheme="minorHAnsi" w:hAnsiTheme="minorHAnsi" w:cs="Microsoft Sans Serif"/>
          <w:sz w:val="19"/>
          <w:szCs w:val="19"/>
        </w:rPr>
        <w:t xml:space="preserve">  </w:t>
      </w:r>
      <w:r w:rsidR="007A5E4A">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Describe how yield was measured</w:t>
      </w:r>
      <w:r w:rsidR="00C0292A" w:rsidRPr="00A61C0C">
        <w:rPr>
          <w:rFonts w:asciiTheme="minorHAnsi" w:hAnsiTheme="minorHAnsi" w:cs="Microsoft Sans Serif"/>
          <w:sz w:val="19"/>
          <w:szCs w:val="19"/>
          <w:u w:val="single"/>
        </w:rPr>
        <w:t xml:space="preserve"> </w:t>
      </w:r>
      <w:r w:rsidR="001E4D75" w:rsidRPr="00A61C0C">
        <w:rPr>
          <w:rFonts w:asciiTheme="minorHAnsi" w:hAnsiTheme="minorHAnsi" w:cs="Microsoft Sans Serif"/>
          <w:sz w:val="19"/>
          <w:szCs w:val="19"/>
          <w:u w:val="single"/>
        </w:rPr>
        <w:tab/>
      </w:r>
      <w:r w:rsidR="00752661" w:rsidRPr="00A61C0C">
        <w:rPr>
          <w:rFonts w:asciiTheme="minorHAnsi" w:hAnsiTheme="minorHAnsi" w:cs="Microsoft Sans Serif"/>
          <w:sz w:val="19"/>
          <w:szCs w:val="19"/>
          <w:u w:val="single"/>
        </w:rPr>
        <w:tab/>
        <w:t xml:space="preserve"> </w:t>
      </w:r>
      <w:r w:rsidR="00A61C0C" w:rsidRPr="00A61C0C">
        <w:rPr>
          <w:rFonts w:asciiTheme="minorHAnsi" w:hAnsiTheme="minorHAnsi" w:cs="Microsoft Sans Serif"/>
          <w:sz w:val="19"/>
          <w:szCs w:val="19"/>
          <w:u w:val="single"/>
        </w:rPr>
        <w:t xml:space="preserve">     </w:t>
      </w:r>
      <w:r w:rsidR="00A61C0C">
        <w:rPr>
          <w:rFonts w:asciiTheme="minorHAnsi" w:hAnsiTheme="minorHAnsi" w:cs="Microsoft Sans Serif"/>
          <w:sz w:val="19"/>
          <w:szCs w:val="19"/>
          <w:u w:val="single"/>
        </w:rPr>
        <w:t xml:space="preserve">         </w:t>
      </w:r>
      <w:r w:rsidR="00A61C0C" w:rsidRPr="00A61C0C">
        <w:rPr>
          <w:rFonts w:asciiTheme="minorHAnsi" w:hAnsiTheme="minorHAnsi" w:cs="Microsoft Sans Serif"/>
          <w:sz w:val="19"/>
          <w:szCs w:val="19"/>
          <w:u w:val="single"/>
        </w:rPr>
        <w:t xml:space="preserve">                </w:t>
      </w:r>
      <w:r w:rsidR="00752661" w:rsidRPr="00A61C0C">
        <w:rPr>
          <w:rFonts w:asciiTheme="minorHAnsi" w:hAnsiTheme="minorHAnsi" w:cs="Microsoft Sans Serif"/>
          <w:sz w:val="19"/>
          <w:szCs w:val="19"/>
          <w:u w:val="single"/>
        </w:rPr>
        <w:t xml:space="preserve">        </w:t>
      </w:r>
      <w:r w:rsidR="007520C7" w:rsidRPr="00A61C0C">
        <w:rPr>
          <w:rFonts w:asciiTheme="minorHAnsi" w:hAnsiTheme="minorHAnsi" w:cs="Microsoft Sans Serif"/>
          <w:sz w:val="19"/>
          <w:szCs w:val="19"/>
        </w:rPr>
        <w:t xml:space="preserve">. </w:t>
      </w:r>
      <w:r w:rsidR="00A77847" w:rsidRPr="00A61C0C">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It is</w:t>
      </w:r>
      <w:r w:rsidR="002B0ADF" w:rsidRPr="00A61C0C">
        <w:rPr>
          <w:rFonts w:asciiTheme="minorHAnsi" w:hAnsiTheme="minorHAnsi" w:cs="Microsoft Sans Serif"/>
          <w:sz w:val="19"/>
          <w:szCs w:val="19"/>
        </w:rPr>
        <w:t xml:space="preserve"> planned to pump the well at a </w:t>
      </w:r>
      <w:r w:rsidR="006C759F" w:rsidRPr="00A61C0C">
        <w:rPr>
          <w:rFonts w:asciiTheme="minorHAnsi" w:hAnsiTheme="minorHAnsi" w:cs="Microsoft Sans Serif"/>
          <w:sz w:val="19"/>
          <w:szCs w:val="19"/>
        </w:rPr>
        <w:t xml:space="preserve">rate of </w:t>
      </w:r>
      <w:r w:rsidR="006C759F" w:rsidRPr="00A61C0C">
        <w:rPr>
          <w:rFonts w:asciiTheme="minorHAnsi" w:hAnsiTheme="minorHAnsi" w:cs="Microsoft Sans Serif"/>
          <w:sz w:val="19"/>
          <w:szCs w:val="19"/>
          <w:u w:val="single"/>
        </w:rPr>
        <w:tab/>
      </w:r>
      <w:r w:rsidR="00A61C0C" w:rsidRP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6C759F" w:rsidRPr="00A61C0C">
        <w:rPr>
          <w:rFonts w:asciiTheme="minorHAnsi" w:hAnsiTheme="minorHAnsi" w:cs="Microsoft Sans Serif"/>
          <w:sz w:val="19"/>
          <w:szCs w:val="19"/>
        </w:rPr>
        <w:t>gpm for</w:t>
      </w:r>
      <w:r w:rsidR="00D16136" w:rsidRPr="00A61C0C">
        <w:rPr>
          <w:rFonts w:asciiTheme="minorHAnsi" w:hAnsiTheme="minorHAnsi" w:cs="Microsoft Sans Serif"/>
          <w:sz w:val="19"/>
          <w:szCs w:val="19"/>
        </w:rPr>
        <w:t xml:space="preserve"> </w:t>
      </w:r>
      <w:r w:rsidR="006C759F" w:rsidRPr="00A61C0C">
        <w:rPr>
          <w:rFonts w:asciiTheme="minorHAnsi" w:hAnsiTheme="minorHAnsi" w:cs="Microsoft Sans Serif"/>
          <w:sz w:val="19"/>
          <w:szCs w:val="19"/>
          <w:u w:val="single"/>
        </w:rPr>
        <w:tab/>
      </w:r>
      <w:r w:rsidR="006C759F" w:rsidRPr="00A61C0C">
        <w:rPr>
          <w:rFonts w:asciiTheme="minorHAnsi" w:hAnsiTheme="minorHAnsi" w:cs="Microsoft Sans Serif"/>
          <w:sz w:val="19"/>
          <w:szCs w:val="19"/>
        </w:rPr>
        <w:t>hours per day</w:t>
      </w:r>
      <w:r w:rsidR="005C7ACC" w:rsidRPr="00A61C0C">
        <w:rPr>
          <w:rFonts w:asciiTheme="minorHAnsi" w:hAnsiTheme="minorHAnsi" w:cs="Microsoft Sans Serif"/>
          <w:sz w:val="19"/>
          <w:szCs w:val="19"/>
        </w:rPr>
        <w:t xml:space="preserve"> for</w:t>
      </w:r>
      <w:r w:rsidR="00A77847" w:rsidRP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A77847" w:rsidRPr="00A61C0C">
        <w:rPr>
          <w:rFonts w:asciiTheme="minorHAnsi" w:hAnsiTheme="minorHAnsi" w:cs="Microsoft Sans Serif"/>
          <w:sz w:val="19"/>
          <w:szCs w:val="19"/>
          <w:u w:val="single"/>
        </w:rPr>
        <w:t xml:space="preserve">     </w:t>
      </w:r>
      <w:r w:rsidR="006C759F" w:rsidRPr="00A61C0C">
        <w:rPr>
          <w:rFonts w:asciiTheme="minorHAnsi" w:hAnsiTheme="minorHAnsi" w:cs="Microsoft Sans Serif"/>
          <w:sz w:val="19"/>
          <w:szCs w:val="19"/>
        </w:rPr>
        <w:t>day</w:t>
      </w:r>
      <w:r w:rsidR="005C7ACC" w:rsidRPr="00A61C0C">
        <w:rPr>
          <w:rFonts w:asciiTheme="minorHAnsi" w:hAnsiTheme="minorHAnsi" w:cs="Microsoft Sans Serif"/>
          <w:sz w:val="19"/>
          <w:szCs w:val="19"/>
        </w:rPr>
        <w:t>s</w:t>
      </w:r>
      <w:r w:rsidR="006C759F" w:rsidRPr="00A61C0C">
        <w:rPr>
          <w:rFonts w:asciiTheme="minorHAnsi" w:hAnsiTheme="minorHAnsi" w:cs="Microsoft Sans Serif"/>
          <w:sz w:val="19"/>
          <w:szCs w:val="19"/>
        </w:rPr>
        <w:t xml:space="preserve"> per year. </w:t>
      </w:r>
      <w:r w:rsidR="00A77847" w:rsidRPr="00A61C0C">
        <w:rPr>
          <w:rFonts w:asciiTheme="minorHAnsi" w:hAnsiTheme="minorHAnsi" w:cs="Microsoft Sans Serif"/>
          <w:sz w:val="19"/>
          <w:szCs w:val="19"/>
        </w:rPr>
        <w:t xml:space="preserve">  </w:t>
      </w:r>
      <w:r w:rsidR="007A5E4A">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Pr</w:t>
      </w:r>
      <w:r w:rsidR="002B0ADF" w:rsidRPr="00A61C0C">
        <w:rPr>
          <w:rFonts w:asciiTheme="minorHAnsi" w:hAnsiTheme="minorHAnsi" w:cs="Microsoft Sans Serif"/>
          <w:sz w:val="19"/>
          <w:szCs w:val="19"/>
        </w:rPr>
        <w:t>o</w:t>
      </w:r>
      <w:r w:rsidR="005C7ACC" w:rsidRPr="00A61C0C">
        <w:rPr>
          <w:rFonts w:asciiTheme="minorHAnsi" w:hAnsiTheme="minorHAnsi" w:cs="Microsoft Sans Serif"/>
          <w:sz w:val="19"/>
          <w:szCs w:val="19"/>
        </w:rPr>
        <w:t>posed average daily pump</w:t>
      </w:r>
      <w:r w:rsidR="006C759F" w:rsidRPr="00A61C0C">
        <w:rPr>
          <w:rFonts w:asciiTheme="minorHAnsi" w:hAnsiTheme="minorHAnsi" w:cs="Microsoft Sans Serif"/>
          <w:sz w:val="19"/>
          <w:szCs w:val="19"/>
        </w:rPr>
        <w:t xml:space="preserve"> rate:</w:t>
      </w:r>
      <w:r w:rsidR="006342BF" w:rsidRPr="00A61C0C">
        <w:rPr>
          <w:rFonts w:asciiTheme="minorHAnsi" w:hAnsiTheme="minorHAnsi" w:cs="Microsoft Sans Serif"/>
          <w:sz w:val="19"/>
          <w:szCs w:val="19"/>
          <w:u w:val="single"/>
        </w:rPr>
        <w:tab/>
      </w:r>
      <w:r w:rsid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u w:val="single"/>
        </w:rPr>
        <w:t xml:space="preserve">               </w:t>
      </w:r>
      <w:r w:rsidR="006C759F" w:rsidRPr="00A61C0C">
        <w:rPr>
          <w:rFonts w:asciiTheme="minorHAnsi" w:hAnsiTheme="minorHAnsi" w:cs="Microsoft Sans Serif"/>
          <w:sz w:val="19"/>
          <w:szCs w:val="19"/>
          <w:u w:val="single"/>
        </w:rPr>
        <w:tab/>
      </w:r>
      <w:r w:rsidR="005C7ACC" w:rsidRPr="00A61C0C">
        <w:rPr>
          <w:rFonts w:asciiTheme="minorHAnsi" w:hAnsiTheme="minorHAnsi" w:cs="Microsoft Sans Serif"/>
          <w:sz w:val="19"/>
          <w:szCs w:val="19"/>
        </w:rPr>
        <w:t>gallons</w:t>
      </w:r>
      <w:r w:rsidR="00A77847" w:rsidRPr="00A61C0C">
        <w:rPr>
          <w:rFonts w:asciiTheme="minorHAnsi" w:hAnsiTheme="minorHAnsi" w:cs="Microsoft Sans Serif"/>
          <w:sz w:val="19"/>
          <w:szCs w:val="19"/>
        </w:rPr>
        <w:t>.</w:t>
      </w:r>
      <w:r w:rsidR="005C7ACC" w:rsidRPr="00A61C0C">
        <w:rPr>
          <w:rFonts w:asciiTheme="minorHAnsi" w:hAnsiTheme="minorHAnsi" w:cs="Microsoft Sans Serif"/>
          <w:sz w:val="19"/>
          <w:szCs w:val="19"/>
        </w:rPr>
        <w:tab/>
      </w:r>
      <w:r w:rsidR="00A77847" w:rsidRPr="00A61C0C">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Motor HP</w:t>
      </w:r>
      <w:r w:rsidR="00A61C0C">
        <w:rPr>
          <w:rFonts w:asciiTheme="minorHAnsi" w:hAnsiTheme="minorHAnsi" w:cs="Microsoft Sans Serif"/>
          <w:sz w:val="19"/>
          <w:szCs w:val="19"/>
        </w:rPr>
        <w:t>:</w:t>
      </w:r>
      <w:r w:rsidR="006C759F" w:rsidRPr="00A61C0C">
        <w:rPr>
          <w:rFonts w:asciiTheme="minorHAnsi" w:hAnsiTheme="minorHAnsi" w:cs="Microsoft Sans Serif"/>
          <w:sz w:val="19"/>
          <w:szCs w:val="19"/>
          <w:u w:val="single"/>
        </w:rPr>
        <w:tab/>
      </w:r>
      <w:r w:rsidR="00D16136" w:rsidRPr="00A61C0C">
        <w:rPr>
          <w:rFonts w:asciiTheme="minorHAnsi" w:hAnsiTheme="minorHAnsi" w:cs="Microsoft Sans Serif"/>
          <w:sz w:val="19"/>
          <w:szCs w:val="19"/>
          <w:u w:val="single"/>
        </w:rPr>
        <w:t xml:space="preserve">      </w:t>
      </w:r>
      <w:r w:rsidR="00D16136" w:rsidRPr="00A61C0C">
        <w:rPr>
          <w:rFonts w:asciiTheme="minorHAnsi" w:hAnsiTheme="minorHAnsi" w:cs="Microsoft Sans Serif"/>
          <w:sz w:val="19"/>
          <w:szCs w:val="19"/>
        </w:rPr>
        <w:t xml:space="preserve">    </w:t>
      </w:r>
      <w:r w:rsidR="006C759F" w:rsidRPr="00A61C0C">
        <w:rPr>
          <w:rFonts w:asciiTheme="minorHAnsi" w:hAnsiTheme="minorHAnsi" w:cs="Microsoft Sans Serif"/>
          <w:sz w:val="19"/>
          <w:szCs w:val="19"/>
        </w:rPr>
        <w:t>Pump Setting</w:t>
      </w:r>
      <w:r w:rsidR="00A61C0C">
        <w:rPr>
          <w:rFonts w:asciiTheme="minorHAnsi" w:hAnsiTheme="minorHAnsi" w:cs="Microsoft Sans Serif"/>
          <w:sz w:val="19"/>
          <w:szCs w:val="19"/>
        </w:rPr>
        <w:t>:</w:t>
      </w:r>
      <w:r w:rsidR="006C759F" w:rsidRPr="00A61C0C">
        <w:rPr>
          <w:rFonts w:asciiTheme="minorHAnsi" w:hAnsiTheme="minorHAnsi" w:cs="Microsoft Sans Serif"/>
          <w:sz w:val="19"/>
          <w:szCs w:val="19"/>
          <w:u w:val="single"/>
        </w:rPr>
        <w:tab/>
      </w:r>
      <w:r w:rsidR="006C759F" w:rsidRPr="00A61C0C">
        <w:rPr>
          <w:rFonts w:asciiTheme="minorHAnsi" w:hAnsiTheme="minorHAnsi" w:cs="Microsoft Sans Serif"/>
          <w:sz w:val="19"/>
          <w:szCs w:val="19"/>
        </w:rPr>
        <w:t>ft.</w:t>
      </w:r>
      <w:r w:rsidR="005C7ACC" w:rsidRPr="00A61C0C">
        <w:rPr>
          <w:rFonts w:asciiTheme="minorHAnsi" w:hAnsiTheme="minorHAnsi" w:cs="Microsoft Sans Serif"/>
          <w:sz w:val="19"/>
          <w:szCs w:val="19"/>
        </w:rPr>
        <w:t xml:space="preserve"> (below ground surface)</w:t>
      </w:r>
      <w:r w:rsidR="007520C7" w:rsidRPr="00A61C0C">
        <w:rPr>
          <w:rFonts w:asciiTheme="minorHAnsi" w:hAnsiTheme="minorHAnsi" w:cs="Microsoft Sans Serif"/>
          <w:sz w:val="19"/>
          <w:szCs w:val="19"/>
        </w:rPr>
        <w:t>.</w:t>
      </w:r>
    </w:p>
    <w:p w:rsidR="00295DB1" w:rsidRPr="00A17F98" w:rsidRDefault="00295DB1" w:rsidP="00295DB1">
      <w:pPr>
        <w:pStyle w:val="ListParagraph"/>
        <w:rPr>
          <w:rFonts w:asciiTheme="minorHAnsi" w:hAnsiTheme="minorHAnsi" w:cs="Microsoft Sans Serif"/>
          <w:sz w:val="6"/>
          <w:szCs w:val="6"/>
          <w:u w:val="single"/>
        </w:rPr>
      </w:pPr>
    </w:p>
    <w:p w:rsidR="002B0ADF" w:rsidRPr="00D16136" w:rsidRDefault="005C7ACC" w:rsidP="00947F40">
      <w:pPr>
        <w:pStyle w:val="ListParagraph"/>
        <w:numPr>
          <w:ilvl w:val="0"/>
          <w:numId w:val="1"/>
        </w:numPr>
        <w:rPr>
          <w:rFonts w:asciiTheme="minorHAnsi" w:hAnsiTheme="minorHAnsi" w:cs="Microsoft Sans Serif"/>
          <w:sz w:val="19"/>
          <w:szCs w:val="19"/>
        </w:rPr>
      </w:pPr>
      <w:r w:rsidRPr="00D16136">
        <w:rPr>
          <w:rFonts w:asciiTheme="minorHAnsi" w:hAnsiTheme="minorHAnsi" w:cs="Microsoft Sans Serif"/>
          <w:b/>
          <w:sz w:val="19"/>
          <w:szCs w:val="19"/>
        </w:rPr>
        <w:t>AVAILABLE INFORMATION</w:t>
      </w:r>
      <w:r w:rsidRPr="00D16136">
        <w:rPr>
          <w:rFonts w:asciiTheme="minorHAnsi" w:hAnsiTheme="minorHAnsi" w:cs="Microsoft Sans Serif"/>
          <w:sz w:val="19"/>
          <w:szCs w:val="19"/>
        </w:rPr>
        <w:t xml:space="preserve"> (Check a</w:t>
      </w:r>
      <w:r w:rsidR="002B0ADF" w:rsidRPr="00D16136">
        <w:rPr>
          <w:rFonts w:asciiTheme="minorHAnsi" w:hAnsiTheme="minorHAnsi" w:cs="Microsoft Sans Serif"/>
          <w:sz w:val="19"/>
          <w:szCs w:val="19"/>
        </w:rPr>
        <w:t xml:space="preserve">ppropriate </w:t>
      </w:r>
      <w:r w:rsidRPr="00D16136">
        <w:rPr>
          <w:rFonts w:asciiTheme="minorHAnsi" w:hAnsiTheme="minorHAnsi" w:cs="Microsoft Sans Serif"/>
          <w:sz w:val="19"/>
          <w:szCs w:val="19"/>
        </w:rPr>
        <w:t>b</w:t>
      </w:r>
      <w:r w:rsidR="002B0ADF" w:rsidRPr="00D16136">
        <w:rPr>
          <w:rFonts w:asciiTheme="minorHAnsi" w:hAnsiTheme="minorHAnsi" w:cs="Microsoft Sans Serif"/>
          <w:sz w:val="19"/>
          <w:szCs w:val="19"/>
        </w:rPr>
        <w:t>oxes)</w:t>
      </w:r>
      <w:r w:rsidR="006D18DD" w:rsidRPr="00D16136">
        <w:rPr>
          <w:rFonts w:asciiTheme="minorHAnsi" w:hAnsiTheme="minorHAnsi" w:cs="Microsoft Sans Serif"/>
          <w:sz w:val="19"/>
          <w:szCs w:val="19"/>
        </w:rPr>
        <w:t>:</w:t>
      </w:r>
    </w:p>
    <w:p w:rsidR="002B0ADF" w:rsidRPr="00B840B8" w:rsidRDefault="006D18DD" w:rsidP="00947F40">
      <w:pPr>
        <w:pStyle w:val="ListParagraph"/>
        <w:ind w:hanging="360"/>
        <w:rPr>
          <w:rFonts w:asciiTheme="minorHAnsi" w:hAnsiTheme="minorHAnsi" w:cs="Microsoft Sans Serif"/>
          <w:sz w:val="18"/>
          <w:szCs w:val="18"/>
        </w:rPr>
      </w:pPr>
      <w:proofErr w:type="gramStart"/>
      <w:r>
        <w:rPr>
          <w:rFonts w:asciiTheme="minorHAnsi" w:hAnsiTheme="minorHAnsi" w:cs="Microsoft Sans Serif"/>
          <w:sz w:val="18"/>
          <w:szCs w:val="18"/>
        </w:rPr>
        <w:t>Is</w:t>
      </w:r>
      <w:proofErr w:type="gramEnd"/>
      <w:r>
        <w:rPr>
          <w:rFonts w:asciiTheme="minorHAnsi" w:hAnsiTheme="minorHAnsi" w:cs="Microsoft Sans Serif"/>
          <w:sz w:val="18"/>
          <w:szCs w:val="18"/>
        </w:rPr>
        <w:t xml:space="preserve"> an electric log or other borehole/</w:t>
      </w:r>
      <w:r w:rsidR="002B0ADF" w:rsidRPr="00B840B8">
        <w:rPr>
          <w:rFonts w:asciiTheme="minorHAnsi" w:hAnsiTheme="minorHAnsi" w:cs="Microsoft Sans Serif"/>
          <w:sz w:val="18"/>
          <w:szCs w:val="18"/>
        </w:rPr>
        <w:t>geophysical log available?</w:t>
      </w:r>
      <w:r w:rsidR="002B0ADF" w:rsidRPr="00B840B8">
        <w:rPr>
          <w:rFonts w:asciiTheme="minorHAnsi" w:hAnsiTheme="minorHAnsi" w:cs="Microsoft Sans Serif"/>
          <w:sz w:val="18"/>
          <w:szCs w:val="18"/>
        </w:rPr>
        <w:tab/>
      </w:r>
      <w:sdt>
        <w:sdtPr>
          <w:rPr>
            <w:rFonts w:asciiTheme="minorHAnsi" w:hAnsiTheme="minorHAnsi" w:cs="Microsoft Sans Serif"/>
            <w:sz w:val="18"/>
            <w:szCs w:val="18"/>
          </w:rPr>
          <w:id w:val="-618908000"/>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002B0ADF"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951510249"/>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002B0ADF" w:rsidRPr="00B840B8">
        <w:rPr>
          <w:rFonts w:asciiTheme="minorHAnsi" w:hAnsiTheme="minorHAnsi" w:cs="Microsoft Sans Serif"/>
          <w:sz w:val="18"/>
          <w:szCs w:val="18"/>
        </w:rPr>
        <w:t>No</w:t>
      </w:r>
      <w:r w:rsidR="006342BF" w:rsidRPr="00B840B8">
        <w:rPr>
          <w:rFonts w:asciiTheme="minorHAnsi" w:hAnsiTheme="minorHAnsi" w:cs="Microsoft Sans Serif"/>
          <w:sz w:val="18"/>
          <w:szCs w:val="18"/>
        </w:rPr>
        <w:t xml:space="preserve"> </w:t>
      </w:r>
      <w:r w:rsidR="00B840B8">
        <w:rPr>
          <w:rFonts w:asciiTheme="minorHAnsi" w:hAnsiTheme="minorHAnsi" w:cs="Microsoft Sans Serif"/>
          <w:sz w:val="18"/>
          <w:szCs w:val="18"/>
        </w:rPr>
        <w:tab/>
      </w:r>
      <w:r w:rsidR="002B0ADF" w:rsidRPr="00B840B8">
        <w:rPr>
          <w:rFonts w:asciiTheme="minorHAnsi" w:hAnsiTheme="minorHAnsi" w:cs="Microsoft Sans Serif"/>
          <w:sz w:val="18"/>
          <w:szCs w:val="18"/>
        </w:rPr>
        <w:t>(If yes, please attach a copy of log)</w:t>
      </w:r>
    </w:p>
    <w:p w:rsidR="002B0ADF" w:rsidRPr="00B840B8" w:rsidRDefault="002B0ADF" w:rsidP="00947F40">
      <w:pPr>
        <w:pStyle w:val="ListParagraph"/>
        <w:ind w:hanging="360"/>
        <w:rPr>
          <w:rFonts w:asciiTheme="minorHAnsi" w:hAnsiTheme="minorHAnsi" w:cs="Microsoft Sans Serif"/>
          <w:sz w:val="18"/>
          <w:szCs w:val="18"/>
        </w:rPr>
      </w:pPr>
      <w:r w:rsidRPr="00B840B8">
        <w:rPr>
          <w:rFonts w:asciiTheme="minorHAnsi" w:hAnsiTheme="minorHAnsi" w:cs="Microsoft Sans Serif"/>
          <w:sz w:val="18"/>
          <w:szCs w:val="18"/>
        </w:rPr>
        <w:t>Is a mechanical analysis of drill cutting</w:t>
      </w:r>
      <w:r w:rsidR="006D18DD">
        <w:rPr>
          <w:rFonts w:asciiTheme="minorHAnsi" w:hAnsiTheme="minorHAnsi" w:cs="Microsoft Sans Serif"/>
          <w:sz w:val="18"/>
          <w:szCs w:val="18"/>
        </w:rPr>
        <w:t>s</w:t>
      </w:r>
      <w:r w:rsidRPr="00B840B8">
        <w:rPr>
          <w:rFonts w:asciiTheme="minorHAnsi" w:hAnsiTheme="minorHAnsi" w:cs="Microsoft Sans Serif"/>
          <w:sz w:val="18"/>
          <w:szCs w:val="18"/>
        </w:rPr>
        <w:t xml:space="preserve"> available?</w:t>
      </w:r>
      <w:r w:rsidR="006342BF" w:rsidRPr="00B840B8">
        <w:rPr>
          <w:rFonts w:asciiTheme="minorHAnsi" w:hAnsiTheme="minorHAnsi" w:cs="Microsoft Sans Serif"/>
          <w:sz w:val="18"/>
          <w:szCs w:val="18"/>
        </w:rPr>
        <w:tab/>
      </w:r>
      <w:r w:rsidR="006342BF" w:rsidRPr="00B840B8">
        <w:rPr>
          <w:rFonts w:asciiTheme="minorHAnsi" w:hAnsiTheme="minorHAnsi" w:cs="Microsoft Sans Serif"/>
          <w:sz w:val="18"/>
          <w:szCs w:val="18"/>
        </w:rPr>
        <w:tab/>
      </w:r>
      <w:sdt>
        <w:sdtPr>
          <w:rPr>
            <w:rFonts w:asciiTheme="minorHAnsi" w:hAnsiTheme="minorHAnsi" w:cs="Microsoft Sans Serif"/>
            <w:sz w:val="18"/>
            <w:szCs w:val="18"/>
          </w:rPr>
          <w:id w:val="-401833051"/>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618113704"/>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No</w:t>
      </w:r>
      <w:r w:rsidRPr="00B840B8">
        <w:rPr>
          <w:rFonts w:asciiTheme="minorHAnsi" w:hAnsiTheme="minorHAnsi" w:cs="Microsoft Sans Serif"/>
          <w:sz w:val="18"/>
          <w:szCs w:val="18"/>
        </w:rPr>
        <w:tab/>
        <w:t>(If yes, please attach a copy)</w:t>
      </w:r>
    </w:p>
    <w:p w:rsidR="002B0ADF" w:rsidRPr="00B840B8" w:rsidRDefault="002B0ADF" w:rsidP="00947F40">
      <w:pPr>
        <w:pStyle w:val="ListParagraph"/>
        <w:ind w:hanging="360"/>
        <w:rPr>
          <w:rFonts w:asciiTheme="minorHAnsi" w:hAnsiTheme="minorHAnsi" w:cs="Microsoft Sans Serif"/>
          <w:sz w:val="18"/>
          <w:szCs w:val="18"/>
        </w:rPr>
      </w:pPr>
      <w:r w:rsidRPr="00B840B8">
        <w:rPr>
          <w:rFonts w:asciiTheme="minorHAnsi" w:hAnsiTheme="minorHAnsi" w:cs="Microsoft Sans Serif"/>
          <w:sz w:val="18"/>
          <w:szCs w:val="18"/>
        </w:rPr>
        <w:t>Is a chemical analysis of water available?</w:t>
      </w:r>
      <w:r w:rsidRPr="00B840B8">
        <w:rPr>
          <w:rFonts w:asciiTheme="minorHAnsi" w:hAnsiTheme="minorHAnsi" w:cs="Microsoft Sans Serif"/>
          <w:sz w:val="18"/>
          <w:szCs w:val="18"/>
        </w:rPr>
        <w:tab/>
      </w:r>
      <w:r w:rsidRPr="00B840B8">
        <w:rPr>
          <w:rFonts w:asciiTheme="minorHAnsi" w:hAnsiTheme="minorHAnsi" w:cs="Microsoft Sans Serif"/>
          <w:sz w:val="18"/>
          <w:szCs w:val="18"/>
        </w:rPr>
        <w:tab/>
      </w:r>
      <w:r w:rsidR="006342BF" w:rsidRPr="00B840B8">
        <w:rPr>
          <w:rFonts w:asciiTheme="minorHAnsi" w:hAnsiTheme="minorHAnsi" w:cs="Microsoft Sans Serif"/>
          <w:sz w:val="18"/>
          <w:szCs w:val="18"/>
        </w:rPr>
        <w:tab/>
      </w:r>
      <w:sdt>
        <w:sdtPr>
          <w:rPr>
            <w:rFonts w:asciiTheme="minorHAnsi" w:hAnsiTheme="minorHAnsi" w:cs="Microsoft Sans Serif"/>
            <w:sz w:val="18"/>
            <w:szCs w:val="18"/>
          </w:rPr>
          <w:id w:val="-1678729574"/>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1007670638"/>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No</w:t>
      </w:r>
      <w:r w:rsidRPr="00B840B8">
        <w:rPr>
          <w:rFonts w:asciiTheme="minorHAnsi" w:hAnsiTheme="minorHAnsi" w:cs="Microsoft Sans Serif"/>
          <w:sz w:val="18"/>
          <w:szCs w:val="18"/>
        </w:rPr>
        <w:tab/>
        <w:t>(If yes, please attach a copy)</w:t>
      </w:r>
    </w:p>
    <w:p w:rsidR="002B0ADF" w:rsidRPr="00B840B8" w:rsidRDefault="002B0ADF" w:rsidP="00947F40">
      <w:pPr>
        <w:pStyle w:val="ListParagraph"/>
        <w:ind w:hanging="360"/>
        <w:rPr>
          <w:rFonts w:asciiTheme="minorHAnsi" w:hAnsiTheme="minorHAnsi" w:cs="Microsoft Sans Serif"/>
          <w:sz w:val="18"/>
          <w:szCs w:val="18"/>
        </w:rPr>
      </w:pPr>
      <w:r w:rsidRPr="00B840B8">
        <w:rPr>
          <w:rFonts w:asciiTheme="minorHAnsi" w:hAnsiTheme="minorHAnsi" w:cs="Microsoft Sans Serif"/>
          <w:sz w:val="18"/>
          <w:szCs w:val="18"/>
        </w:rPr>
        <w:t>Is a bacteriological analysis available?</w:t>
      </w:r>
      <w:r w:rsidRPr="00B840B8">
        <w:rPr>
          <w:rFonts w:asciiTheme="minorHAnsi" w:hAnsiTheme="minorHAnsi" w:cs="Microsoft Sans Serif"/>
          <w:sz w:val="18"/>
          <w:szCs w:val="18"/>
        </w:rPr>
        <w:tab/>
      </w:r>
      <w:r w:rsidRPr="00B840B8">
        <w:rPr>
          <w:rFonts w:asciiTheme="minorHAnsi" w:hAnsiTheme="minorHAnsi" w:cs="Microsoft Sans Serif"/>
          <w:sz w:val="18"/>
          <w:szCs w:val="18"/>
        </w:rPr>
        <w:tab/>
      </w:r>
      <w:r w:rsidR="006342BF" w:rsidRPr="00B840B8">
        <w:rPr>
          <w:rFonts w:asciiTheme="minorHAnsi" w:hAnsiTheme="minorHAnsi" w:cs="Microsoft Sans Serif"/>
          <w:sz w:val="18"/>
          <w:szCs w:val="18"/>
        </w:rPr>
        <w:tab/>
      </w:r>
      <w:sdt>
        <w:sdtPr>
          <w:rPr>
            <w:rFonts w:asciiTheme="minorHAnsi" w:hAnsiTheme="minorHAnsi" w:cs="Microsoft Sans Serif"/>
            <w:sz w:val="18"/>
            <w:szCs w:val="18"/>
          </w:rPr>
          <w:id w:val="1395786172"/>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1750310989"/>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No</w:t>
      </w:r>
      <w:r w:rsidRPr="00B840B8">
        <w:rPr>
          <w:rFonts w:asciiTheme="minorHAnsi" w:hAnsiTheme="minorHAnsi" w:cs="Microsoft Sans Serif"/>
          <w:sz w:val="18"/>
          <w:szCs w:val="18"/>
        </w:rPr>
        <w:tab/>
        <w:t>(If yes, please attach a copy)</w:t>
      </w:r>
    </w:p>
    <w:p w:rsidR="002B0ADF" w:rsidRDefault="008D7874" w:rsidP="00947F40">
      <w:pPr>
        <w:pStyle w:val="ListParagraph"/>
        <w:ind w:hanging="360"/>
        <w:rPr>
          <w:rFonts w:asciiTheme="minorHAnsi" w:hAnsiTheme="minorHAnsi" w:cs="Microsoft Sans Serif"/>
          <w:sz w:val="18"/>
          <w:szCs w:val="18"/>
        </w:rPr>
      </w:pPr>
      <w:r w:rsidRPr="00B840B8">
        <w:rPr>
          <w:rFonts w:asciiTheme="minorHAnsi" w:hAnsiTheme="minorHAnsi" w:cs="Microsoft Sans Serif"/>
          <w:sz w:val="18"/>
          <w:szCs w:val="18"/>
        </w:rPr>
        <w:t>Are aquifer test results available?</w:t>
      </w:r>
      <w:r w:rsidRPr="00B840B8">
        <w:rPr>
          <w:rFonts w:asciiTheme="minorHAnsi" w:hAnsiTheme="minorHAnsi" w:cs="Microsoft Sans Serif"/>
          <w:sz w:val="18"/>
          <w:szCs w:val="18"/>
        </w:rPr>
        <w:tab/>
      </w:r>
      <w:r w:rsidRPr="00B840B8">
        <w:rPr>
          <w:rFonts w:asciiTheme="minorHAnsi" w:hAnsiTheme="minorHAnsi" w:cs="Microsoft Sans Serif"/>
          <w:sz w:val="18"/>
          <w:szCs w:val="18"/>
        </w:rPr>
        <w:tab/>
      </w:r>
      <w:r w:rsidRPr="00B840B8">
        <w:rPr>
          <w:rFonts w:asciiTheme="minorHAnsi" w:hAnsiTheme="minorHAnsi" w:cs="Microsoft Sans Serif"/>
          <w:sz w:val="18"/>
          <w:szCs w:val="18"/>
        </w:rPr>
        <w:tab/>
      </w:r>
      <w:r w:rsidR="006342BF" w:rsidRPr="00B840B8">
        <w:rPr>
          <w:rFonts w:asciiTheme="minorHAnsi" w:hAnsiTheme="minorHAnsi" w:cs="Microsoft Sans Serif"/>
          <w:sz w:val="18"/>
          <w:szCs w:val="18"/>
        </w:rPr>
        <w:tab/>
      </w:r>
      <w:sdt>
        <w:sdtPr>
          <w:rPr>
            <w:rFonts w:asciiTheme="minorHAnsi" w:hAnsiTheme="minorHAnsi" w:cs="Microsoft Sans Serif"/>
            <w:sz w:val="18"/>
            <w:szCs w:val="18"/>
          </w:rPr>
          <w:id w:val="-1818795005"/>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226433635"/>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No</w:t>
      </w:r>
      <w:r w:rsidRPr="00B840B8">
        <w:rPr>
          <w:rFonts w:asciiTheme="minorHAnsi" w:hAnsiTheme="minorHAnsi" w:cs="Microsoft Sans Serif"/>
          <w:sz w:val="18"/>
          <w:szCs w:val="18"/>
        </w:rPr>
        <w:tab/>
        <w:t>(If yes, please attach a copy)</w:t>
      </w:r>
    </w:p>
    <w:p w:rsidR="007520C7" w:rsidRDefault="007520C7" w:rsidP="00947F40">
      <w:pPr>
        <w:pStyle w:val="ListParagraph"/>
        <w:ind w:hanging="360"/>
        <w:rPr>
          <w:rFonts w:asciiTheme="minorHAnsi" w:hAnsiTheme="minorHAnsi" w:cs="Microsoft Sans Serif"/>
          <w:sz w:val="18"/>
          <w:szCs w:val="18"/>
        </w:rPr>
      </w:pPr>
      <w:r>
        <w:rPr>
          <w:rFonts w:asciiTheme="minorHAnsi" w:hAnsiTheme="minorHAnsi" w:cs="Microsoft Sans Serif"/>
          <w:sz w:val="18"/>
          <w:szCs w:val="18"/>
        </w:rPr>
        <w:t xml:space="preserve">Pump Test available? </w:t>
      </w:r>
      <w:r>
        <w:rPr>
          <w:rFonts w:asciiTheme="minorHAnsi" w:hAnsiTheme="minorHAnsi" w:cs="Microsoft Sans Serif"/>
          <w:sz w:val="18"/>
          <w:szCs w:val="18"/>
        </w:rPr>
        <w:tab/>
      </w:r>
      <w:r>
        <w:rPr>
          <w:rFonts w:asciiTheme="minorHAnsi" w:hAnsiTheme="minorHAnsi" w:cs="Microsoft Sans Serif"/>
          <w:sz w:val="18"/>
          <w:szCs w:val="18"/>
        </w:rPr>
        <w:tab/>
      </w:r>
      <w:r>
        <w:rPr>
          <w:rFonts w:asciiTheme="minorHAnsi" w:hAnsiTheme="minorHAnsi" w:cs="Microsoft Sans Serif"/>
          <w:sz w:val="18"/>
          <w:szCs w:val="18"/>
        </w:rPr>
        <w:tab/>
      </w:r>
      <w:r>
        <w:rPr>
          <w:rFonts w:asciiTheme="minorHAnsi" w:hAnsiTheme="minorHAnsi" w:cs="Microsoft Sans Serif"/>
          <w:sz w:val="18"/>
          <w:szCs w:val="18"/>
        </w:rPr>
        <w:tab/>
      </w:r>
      <w:r>
        <w:rPr>
          <w:rFonts w:asciiTheme="minorHAnsi" w:hAnsiTheme="minorHAnsi" w:cs="Microsoft Sans Serif"/>
          <w:sz w:val="18"/>
          <w:szCs w:val="18"/>
        </w:rPr>
        <w:tab/>
      </w:r>
      <w:sdt>
        <w:sdtPr>
          <w:rPr>
            <w:rFonts w:asciiTheme="minorHAnsi" w:hAnsiTheme="minorHAnsi" w:cs="Microsoft Sans Serif"/>
            <w:sz w:val="18"/>
            <w:szCs w:val="18"/>
          </w:rPr>
          <w:id w:val="-1958026275"/>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 xml:space="preserve">Yes </w:t>
      </w:r>
      <w:sdt>
        <w:sdtPr>
          <w:rPr>
            <w:rFonts w:asciiTheme="minorHAnsi" w:hAnsiTheme="minorHAnsi" w:cs="Microsoft Sans Serif"/>
            <w:sz w:val="18"/>
            <w:szCs w:val="18"/>
          </w:rPr>
          <w:id w:val="1270270207"/>
          <w14:checkbox>
            <w14:checked w14:val="0"/>
            <w14:checkedState w14:val="2612" w14:font="MS Mincho"/>
            <w14:uncheckedState w14:val="2610" w14:font="MS Mincho"/>
          </w14:checkbox>
        </w:sdtPr>
        <w:sdtContent>
          <w:r w:rsidR="008F7775">
            <w:rPr>
              <w:rFonts w:ascii="MS Gothic" w:eastAsia="MS Gothic" w:hAnsiTheme="minorHAnsi" w:cs="Microsoft Sans Serif" w:hint="eastAsia"/>
              <w:sz w:val="18"/>
              <w:szCs w:val="18"/>
            </w:rPr>
            <w:t>☐</w:t>
          </w:r>
        </w:sdtContent>
      </w:sdt>
      <w:r w:rsidRPr="00B840B8">
        <w:rPr>
          <w:rFonts w:asciiTheme="minorHAnsi" w:hAnsiTheme="minorHAnsi" w:cs="Microsoft Sans Serif"/>
          <w:sz w:val="18"/>
          <w:szCs w:val="18"/>
        </w:rPr>
        <w:t>No</w:t>
      </w:r>
      <w:r w:rsidRPr="00B840B8">
        <w:rPr>
          <w:rFonts w:asciiTheme="minorHAnsi" w:hAnsiTheme="minorHAnsi" w:cs="Microsoft Sans Serif"/>
          <w:sz w:val="18"/>
          <w:szCs w:val="18"/>
        </w:rPr>
        <w:tab/>
        <w:t>(If yes, please attach a copy)</w:t>
      </w:r>
    </w:p>
    <w:p w:rsidR="00295DB1" w:rsidRPr="000B1C64" w:rsidRDefault="00295DB1" w:rsidP="001C1A21">
      <w:pPr>
        <w:pStyle w:val="ListParagraph"/>
        <w:rPr>
          <w:rFonts w:asciiTheme="minorHAnsi" w:hAnsiTheme="minorHAnsi" w:cs="Microsoft Sans Serif"/>
          <w:sz w:val="6"/>
          <w:szCs w:val="6"/>
        </w:rPr>
      </w:pPr>
    </w:p>
    <w:p w:rsidR="001E4D75" w:rsidRPr="007A5E4A" w:rsidRDefault="008D7874" w:rsidP="001E4D75">
      <w:pPr>
        <w:pStyle w:val="ListParagraph"/>
        <w:numPr>
          <w:ilvl w:val="0"/>
          <w:numId w:val="1"/>
        </w:numPr>
        <w:rPr>
          <w:rFonts w:asciiTheme="minorHAnsi" w:hAnsiTheme="minorHAnsi" w:cs="Microsoft Sans Serif"/>
          <w:sz w:val="19"/>
          <w:szCs w:val="19"/>
          <w:u w:val="single"/>
        </w:rPr>
      </w:pPr>
      <w:r w:rsidRPr="007A5E4A">
        <w:rPr>
          <w:rFonts w:asciiTheme="minorHAnsi" w:hAnsiTheme="minorHAnsi" w:cs="Microsoft Sans Serif"/>
          <w:b/>
          <w:sz w:val="19"/>
          <w:szCs w:val="19"/>
        </w:rPr>
        <w:lastRenderedPageBreak/>
        <w:t>REMARKS</w:t>
      </w:r>
      <w:r w:rsidR="00947F40" w:rsidRPr="007A5E4A">
        <w:rPr>
          <w:rFonts w:asciiTheme="minorHAnsi" w:hAnsiTheme="minorHAnsi" w:cs="Microsoft Sans Serif"/>
          <w:sz w:val="19"/>
          <w:szCs w:val="19"/>
        </w:rPr>
        <w:t xml:space="preserve"> (e.g.,</w:t>
      </w:r>
      <w:r w:rsidRPr="007A5E4A">
        <w:rPr>
          <w:rFonts w:asciiTheme="minorHAnsi" w:hAnsiTheme="minorHAnsi" w:cs="Microsoft Sans Serif"/>
          <w:sz w:val="19"/>
          <w:szCs w:val="19"/>
        </w:rPr>
        <w:t xml:space="preserve"> engineer, pump informatio</w:t>
      </w:r>
      <w:r w:rsidR="00947F40" w:rsidRPr="007A5E4A">
        <w:rPr>
          <w:rFonts w:asciiTheme="minorHAnsi" w:hAnsiTheme="minorHAnsi" w:cs="Microsoft Sans Serif"/>
          <w:sz w:val="19"/>
          <w:szCs w:val="19"/>
        </w:rPr>
        <w:t xml:space="preserve">n, acreage irrigated, </w:t>
      </w:r>
      <w:r w:rsidRPr="007A5E4A">
        <w:rPr>
          <w:rFonts w:asciiTheme="minorHAnsi" w:hAnsiTheme="minorHAnsi" w:cs="Microsoft Sans Serif"/>
          <w:sz w:val="19"/>
          <w:szCs w:val="19"/>
        </w:rPr>
        <w:t>subco</w:t>
      </w:r>
      <w:r w:rsidR="00947F40" w:rsidRPr="007A5E4A">
        <w:rPr>
          <w:rFonts w:asciiTheme="minorHAnsi" w:hAnsiTheme="minorHAnsi" w:cs="Microsoft Sans Serif"/>
          <w:sz w:val="19"/>
          <w:szCs w:val="19"/>
        </w:rPr>
        <w:t>ntractor name &amp;</w:t>
      </w:r>
      <w:r w:rsidRPr="007A5E4A">
        <w:rPr>
          <w:rFonts w:asciiTheme="minorHAnsi" w:hAnsiTheme="minorHAnsi" w:cs="Microsoft Sans Serif"/>
          <w:sz w:val="19"/>
          <w:szCs w:val="19"/>
        </w:rPr>
        <w:t xml:space="preserve"> license no., etc.)</w:t>
      </w:r>
      <w:r w:rsidR="006D18DD" w:rsidRPr="007A5E4A">
        <w:rPr>
          <w:rFonts w:asciiTheme="minorHAnsi" w:hAnsiTheme="minorHAnsi" w:cs="Microsoft Sans Serif"/>
          <w:sz w:val="19"/>
          <w:szCs w:val="19"/>
        </w:rPr>
        <w:t>:</w:t>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Pr="007A5E4A">
        <w:rPr>
          <w:rFonts w:asciiTheme="minorHAnsi" w:hAnsiTheme="minorHAnsi" w:cs="Microsoft Sans Serif"/>
          <w:sz w:val="19"/>
          <w:szCs w:val="19"/>
          <w:u w:val="single"/>
        </w:rPr>
        <w:tab/>
      </w:r>
      <w:r w:rsidR="001E4D75" w:rsidRPr="007A5E4A">
        <w:rPr>
          <w:rFonts w:asciiTheme="minorHAnsi" w:hAnsiTheme="minorHAnsi" w:cs="Microsoft Sans Serif"/>
          <w:sz w:val="19"/>
          <w:szCs w:val="19"/>
          <w:u w:val="single"/>
        </w:rPr>
        <w:tab/>
      </w:r>
      <w:r w:rsidR="001E4D75" w:rsidRPr="007A5E4A">
        <w:rPr>
          <w:rFonts w:asciiTheme="minorHAnsi" w:hAnsiTheme="minorHAnsi" w:cs="Microsoft Sans Serif"/>
          <w:sz w:val="19"/>
          <w:szCs w:val="19"/>
          <w:u w:val="single"/>
        </w:rPr>
        <w:tab/>
      </w:r>
      <w:r w:rsidR="007A5E4A">
        <w:rPr>
          <w:rFonts w:asciiTheme="minorHAnsi" w:hAnsiTheme="minorHAnsi" w:cs="Microsoft Sans Serif"/>
          <w:sz w:val="19"/>
          <w:szCs w:val="19"/>
          <w:u w:val="single"/>
        </w:rPr>
        <w:tab/>
      </w:r>
    </w:p>
    <w:p w:rsidR="006C759F" w:rsidRPr="009A0735" w:rsidRDefault="00882DE0" w:rsidP="009A0735">
      <w:pPr>
        <w:rPr>
          <w:rFonts w:asciiTheme="minorHAnsi" w:hAnsiTheme="minorHAnsi" w:cs="Microsoft Sans Serif"/>
          <w:sz w:val="20"/>
          <w:szCs w:val="20"/>
        </w:rPr>
      </w:pPr>
      <w:r>
        <w:rPr>
          <w:noProof/>
        </w:rPr>
        <mc:AlternateContent>
          <mc:Choice Requires="wps">
            <w:drawing>
              <wp:anchor distT="0" distB="0" distL="114300" distR="114300" simplePos="0" relativeHeight="251664384" behindDoc="0" locked="0" layoutInCell="1" allowOverlap="1" wp14:anchorId="36544C94" wp14:editId="5B0A8B54">
                <wp:simplePos x="0" y="0"/>
                <wp:positionH relativeFrom="margin">
                  <wp:posOffset>228600</wp:posOffset>
                </wp:positionH>
                <wp:positionV relativeFrom="paragraph">
                  <wp:posOffset>22860</wp:posOffset>
                </wp:positionV>
                <wp:extent cx="6618434" cy="740664"/>
                <wp:effectExtent l="0" t="0" r="11430" b="21590"/>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434" cy="740664"/>
                        </a:xfrm>
                        <a:prstGeom prst="rect">
                          <a:avLst/>
                        </a:prstGeom>
                        <a:noFill/>
                        <a:ln w="9525">
                          <a:solidFill>
                            <a:schemeClr val="bg1">
                              <a:lumMod val="5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A3570" w:rsidRPr="00882DE0" w:rsidRDefault="007A3570" w:rsidP="00882DE0">
                            <w:pPr>
                              <w:rPr>
                                <w:b/>
                                <w:i/>
                                <w:sz w:val="20"/>
                                <w:szCs w:val="20"/>
                              </w:rPr>
                            </w:pPr>
                            <w:r w:rsidRPr="00882DE0">
                              <w:rPr>
                                <w:b/>
                                <w:i/>
                                <w:sz w:val="20"/>
                                <w:szCs w:val="20"/>
                              </w:rPr>
                              <w:t xml:space="preserve">I certify that this work was done and completed in accordance with Rules and Regulations of the State of Louisiana, including Chapter XII of Title 51, Public Health – Sanitary Code, if applicable, on: </w:t>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rPr>
                              <w:t>(Date)</w:t>
                            </w:r>
                          </w:p>
                          <w:p w:rsidR="007A3570" w:rsidRPr="00882DE0" w:rsidRDefault="007A3570" w:rsidP="00882DE0">
                            <w:pPr>
                              <w:rPr>
                                <w:b/>
                                <w:i/>
                                <w:sz w:val="20"/>
                                <w:szCs w:val="20"/>
                                <w:u w:val="single"/>
                              </w:rPr>
                            </w:pPr>
                            <w:proofErr w:type="gramStart"/>
                            <w:r w:rsidRPr="00882DE0">
                              <w:rPr>
                                <w:b/>
                                <w:i/>
                                <w:sz w:val="20"/>
                                <w:szCs w:val="20"/>
                              </w:rPr>
                              <w:t>by</w:t>
                            </w:r>
                            <w:proofErr w:type="gramEnd"/>
                            <w:r w:rsidRPr="00882DE0">
                              <w:rPr>
                                <w:b/>
                                <w:i/>
                                <w:sz w:val="20"/>
                                <w:szCs w:val="20"/>
                              </w:rPr>
                              <w:t>:</w:t>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rPr>
                              <w:t>(Name of Water Well Contractor), License No. WWC-</w:t>
                            </w:r>
                            <w:r>
                              <w:rPr>
                                <w:b/>
                                <w:i/>
                                <w:sz w:val="20"/>
                                <w:szCs w:val="20"/>
                                <w:u w:val="single"/>
                              </w:rPr>
                              <w:tab/>
                            </w:r>
                            <w:r>
                              <w:rPr>
                                <w:b/>
                                <w:i/>
                                <w:sz w:val="20"/>
                                <w:szCs w:val="20"/>
                                <w:u w:val="single"/>
                              </w:rPr>
                              <w:tab/>
                            </w:r>
                          </w:p>
                          <w:p w:rsidR="007A3570" w:rsidRPr="00882DE0" w:rsidRDefault="007A3570" w:rsidP="00882DE0">
                            <w:pPr>
                              <w:spacing w:before="80"/>
                              <w:rPr>
                                <w:sz w:val="21"/>
                                <w:szCs w:val="21"/>
                                <w:u w:val="single"/>
                              </w:rPr>
                            </w:pPr>
                            <w:r w:rsidRPr="006A591E">
                              <w:rPr>
                                <w:b/>
                                <w:sz w:val="21"/>
                                <w:szCs w:val="21"/>
                              </w:rPr>
                              <w:t>Authorized Signature</w:t>
                            </w:r>
                            <w:r w:rsidRPr="006A591E">
                              <w:rPr>
                                <w:sz w:val="21"/>
                                <w:szCs w:val="21"/>
                              </w:rPr>
                              <w:t>:</w:t>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rPr>
                              <w:t xml:space="preserve"> </w:t>
                            </w:r>
                            <w:r w:rsidRPr="006A591E">
                              <w:rPr>
                                <w:b/>
                                <w:sz w:val="21"/>
                                <w:szCs w:val="21"/>
                              </w:rPr>
                              <w:t>Date</w:t>
                            </w:r>
                            <w:r w:rsidRPr="006A591E">
                              <w:rPr>
                                <w:sz w:val="21"/>
                                <w:szCs w:val="21"/>
                              </w:rPr>
                              <w:t>:</w:t>
                            </w:r>
                            <w:r>
                              <w:rPr>
                                <w:sz w:val="21"/>
                                <w:szCs w:val="21"/>
                                <w:u w:val="single"/>
                              </w:rPr>
                              <w:tab/>
                            </w:r>
                            <w:r>
                              <w:rPr>
                                <w:sz w:val="21"/>
                                <w:szCs w:val="21"/>
                                <w:u w:val="single"/>
                              </w:rPr>
                              <w:tab/>
                            </w:r>
                            <w:r>
                              <w:rPr>
                                <w:sz w:val="21"/>
                                <w:szCs w:val="21"/>
                                <w:u w:val="single"/>
                              </w:rPr>
                              <w:tab/>
                            </w:r>
                            <w:r>
                              <w:rPr>
                                <w:sz w:val="21"/>
                                <w:szCs w:val="21"/>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8" style="position:absolute;margin-left:18pt;margin-top:1.8pt;width:521.15pt;height:58.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" filled="f" strokecolor="#7f7f7f [1612]">
                <v:stroke dashstyle="1 1"/>
                <v:textbox>
                  <w:txbxContent>
                    <w:p w:rsidR="00751138" w:rsidRPr="00882DE0" w:rsidRDefault="00751138" w:rsidP="00882DE0">
                      <w:pPr>
                        <w:rPr>
                          <w:b/>
                          <w:i/>
                          <w:sz w:val="20"/>
                          <w:szCs w:val="20"/>
                        </w:rPr>
                      </w:pPr>
                      <w:r w:rsidRPr="00882DE0">
                        <w:rPr>
                          <w:b/>
                          <w:i/>
                          <w:sz w:val="20"/>
                          <w:szCs w:val="20"/>
                        </w:rPr>
                        <w:t xml:space="preserve">I certify that this work was done and completed in accordance with Rules and Regulations of the State of Louisiana, including Chapter XII of Title 51, Public Health – Sanitary Code, if applicable, on: </w:t>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rPr>
                        <w:t>(Date)</w:t>
                      </w:r>
                    </w:p>
                    <w:p w:rsidR="00751138" w:rsidRPr="00882DE0" w:rsidRDefault="00751138" w:rsidP="00882DE0">
                      <w:pPr>
                        <w:rPr>
                          <w:b/>
                          <w:i/>
                          <w:sz w:val="20"/>
                          <w:szCs w:val="20"/>
                          <w:u w:val="single"/>
                        </w:rPr>
                      </w:pPr>
                      <w:proofErr w:type="gramStart"/>
                      <w:r w:rsidRPr="00882DE0">
                        <w:rPr>
                          <w:b/>
                          <w:i/>
                          <w:sz w:val="20"/>
                          <w:szCs w:val="20"/>
                        </w:rPr>
                        <w:t>by</w:t>
                      </w:r>
                      <w:proofErr w:type="gramEnd"/>
                      <w:r w:rsidRPr="00882DE0">
                        <w:rPr>
                          <w:b/>
                          <w:i/>
                          <w:sz w:val="20"/>
                          <w:szCs w:val="20"/>
                        </w:rPr>
                        <w:t>:</w:t>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u w:val="single"/>
                        </w:rPr>
                        <w:tab/>
                      </w:r>
                      <w:r w:rsidRPr="00882DE0">
                        <w:rPr>
                          <w:b/>
                          <w:i/>
                          <w:sz w:val="20"/>
                          <w:szCs w:val="20"/>
                        </w:rPr>
                        <w:t>(Name of Water Well Contractor), License No. WWC-</w:t>
                      </w:r>
                      <w:r>
                        <w:rPr>
                          <w:b/>
                          <w:i/>
                          <w:sz w:val="20"/>
                          <w:szCs w:val="20"/>
                          <w:u w:val="single"/>
                        </w:rPr>
                        <w:tab/>
                      </w:r>
                      <w:r>
                        <w:rPr>
                          <w:b/>
                          <w:i/>
                          <w:sz w:val="20"/>
                          <w:szCs w:val="20"/>
                          <w:u w:val="single"/>
                        </w:rPr>
                        <w:tab/>
                      </w:r>
                    </w:p>
                    <w:p w:rsidR="00751138" w:rsidRPr="00882DE0" w:rsidRDefault="00751138" w:rsidP="00882DE0">
                      <w:pPr>
                        <w:spacing w:before="80"/>
                        <w:rPr>
                          <w:sz w:val="21"/>
                          <w:szCs w:val="21"/>
                          <w:u w:val="single"/>
                        </w:rPr>
                      </w:pPr>
                      <w:r w:rsidRPr="006A591E">
                        <w:rPr>
                          <w:b/>
                          <w:sz w:val="21"/>
                          <w:szCs w:val="21"/>
                        </w:rPr>
                        <w:t>Authorized Signature</w:t>
                      </w:r>
                      <w:r w:rsidRPr="006A591E">
                        <w:rPr>
                          <w:sz w:val="21"/>
                          <w:szCs w:val="21"/>
                        </w:rPr>
                        <w:t>:</w:t>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u w:val="single"/>
                        </w:rPr>
                        <w:tab/>
                      </w:r>
                      <w:r w:rsidRPr="006A591E">
                        <w:rPr>
                          <w:sz w:val="21"/>
                          <w:szCs w:val="21"/>
                        </w:rPr>
                        <w:t xml:space="preserve"> </w:t>
                      </w:r>
                      <w:r w:rsidRPr="006A591E">
                        <w:rPr>
                          <w:b/>
                          <w:sz w:val="21"/>
                          <w:szCs w:val="21"/>
                        </w:rPr>
                        <w:t>Date</w:t>
                      </w:r>
                      <w:r w:rsidRPr="006A591E">
                        <w:rPr>
                          <w:sz w:val="21"/>
                          <w:szCs w:val="21"/>
                        </w:rPr>
                        <w:t>:</w:t>
                      </w:r>
                      <w:r>
                        <w:rPr>
                          <w:sz w:val="21"/>
                          <w:szCs w:val="21"/>
                          <w:u w:val="single"/>
                        </w:rPr>
                        <w:tab/>
                      </w:r>
                      <w:r>
                        <w:rPr>
                          <w:sz w:val="21"/>
                          <w:szCs w:val="21"/>
                          <w:u w:val="single"/>
                        </w:rPr>
                        <w:tab/>
                      </w:r>
                      <w:r>
                        <w:rPr>
                          <w:sz w:val="21"/>
                          <w:szCs w:val="21"/>
                          <w:u w:val="single"/>
                        </w:rPr>
                        <w:tab/>
                      </w:r>
                      <w:r>
                        <w:rPr>
                          <w:sz w:val="21"/>
                          <w:szCs w:val="21"/>
                          <w:u w:val="single"/>
                        </w:rPr>
                        <w:tab/>
                      </w:r>
                    </w:p>
                  </w:txbxContent>
                </v:textbox>
                <w10:wrap anchorx="margin"/>
              </v:rect>
            </w:pict>
          </mc:Fallback>
        </mc:AlternateContent>
      </w: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2709D4" w:rsidP="008536BD">
      <w:pPr>
        <w:pStyle w:val="ListParagraph"/>
        <w:ind w:left="10800"/>
        <w:rPr>
          <w:rFonts w:asciiTheme="minorHAnsi" w:hAnsiTheme="minorHAnsi" w:cs="Microsoft Sans Serif"/>
          <w:sz w:val="20"/>
          <w:szCs w:val="20"/>
        </w:rPr>
      </w:pPr>
      <w:r>
        <w:rPr>
          <w:noProof/>
        </w:rPr>
        <mc:AlternateContent>
          <mc:Choice Requires="wps">
            <w:drawing>
              <wp:anchor distT="0" distB="0" distL="114300" distR="114300" simplePos="0" relativeHeight="251659264" behindDoc="0" locked="0" layoutInCell="1" allowOverlap="1" wp14:anchorId="65B5A178" wp14:editId="040062FF">
                <wp:simplePos x="0" y="0"/>
                <wp:positionH relativeFrom="margin">
                  <wp:posOffset>228600</wp:posOffset>
                </wp:positionH>
                <wp:positionV relativeFrom="paragraph">
                  <wp:posOffset>38100</wp:posOffset>
                </wp:positionV>
                <wp:extent cx="2085975" cy="1188720"/>
                <wp:effectExtent l="0" t="0" r="28575" b="11430"/>
                <wp:wrapNone/>
                <wp:docPr id="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3570" w:rsidRPr="009C1F03" w:rsidRDefault="007A3570" w:rsidP="00C861EA">
                            <w:pPr>
                              <w:rPr>
                                <w:b/>
                                <w:sz w:val="15"/>
                                <w:szCs w:val="15"/>
                                <w:u w:val="single"/>
                              </w:rPr>
                            </w:pPr>
                            <w:r w:rsidRPr="009C1F03">
                              <w:rPr>
                                <w:b/>
                                <w:sz w:val="15"/>
                                <w:szCs w:val="15"/>
                                <w:u w:val="single"/>
                              </w:rPr>
                              <w:t>MAIL ORIGINAL TO:</w:t>
                            </w:r>
                          </w:p>
                          <w:p w:rsidR="007A3570" w:rsidRPr="00BA5789" w:rsidRDefault="007A3570" w:rsidP="00C861EA">
                            <w:pPr>
                              <w:rPr>
                                <w:sz w:val="15"/>
                                <w:szCs w:val="15"/>
                              </w:rPr>
                            </w:pPr>
                            <w:r w:rsidRPr="00BA5789">
                              <w:rPr>
                                <w:sz w:val="15"/>
                                <w:szCs w:val="15"/>
                              </w:rPr>
                              <w:t>Louisiana Dep</w:t>
                            </w:r>
                            <w:r>
                              <w:rPr>
                                <w:sz w:val="15"/>
                                <w:szCs w:val="15"/>
                              </w:rPr>
                              <w:t>artment</w:t>
                            </w:r>
                            <w:r w:rsidRPr="00BA5789">
                              <w:rPr>
                                <w:sz w:val="15"/>
                                <w:szCs w:val="15"/>
                              </w:rPr>
                              <w:t xml:space="preserve"> of Natural Resources</w:t>
                            </w:r>
                          </w:p>
                          <w:p w:rsidR="007A3570" w:rsidRPr="00C861EA" w:rsidRDefault="007A3570" w:rsidP="00C861EA">
                            <w:pPr>
                              <w:rPr>
                                <w:sz w:val="14"/>
                                <w:szCs w:val="14"/>
                              </w:rPr>
                            </w:pPr>
                            <w:r w:rsidRPr="00C861EA">
                              <w:rPr>
                                <w:sz w:val="14"/>
                                <w:szCs w:val="14"/>
                              </w:rPr>
                              <w:t>Attn: Ground Water Resources</w:t>
                            </w:r>
                          </w:p>
                          <w:p w:rsidR="007A3570" w:rsidRPr="00C861EA" w:rsidRDefault="007A3570" w:rsidP="00C861EA">
                            <w:pPr>
                              <w:rPr>
                                <w:sz w:val="14"/>
                                <w:szCs w:val="14"/>
                              </w:rPr>
                            </w:pPr>
                            <w:r w:rsidRPr="00C861EA">
                              <w:rPr>
                                <w:sz w:val="14"/>
                                <w:szCs w:val="14"/>
                              </w:rPr>
                              <w:t>P.O. Box 94275</w:t>
                            </w:r>
                            <w:r>
                              <w:rPr>
                                <w:sz w:val="14"/>
                                <w:szCs w:val="14"/>
                              </w:rPr>
                              <w:t xml:space="preserve"> </w:t>
                            </w:r>
                            <w:r w:rsidRPr="00C861EA">
                              <w:rPr>
                                <w:sz w:val="14"/>
                                <w:szCs w:val="14"/>
                              </w:rPr>
                              <w:t>Baton Rouge, LA 70804-9275</w:t>
                            </w:r>
                          </w:p>
                          <w:p w:rsidR="007A3570" w:rsidRPr="00C861EA" w:rsidRDefault="007A3570" w:rsidP="00C861EA">
                            <w:pPr>
                              <w:rPr>
                                <w:sz w:val="14"/>
                                <w:szCs w:val="14"/>
                              </w:rPr>
                            </w:pPr>
                            <w:r w:rsidRPr="00C861EA">
                              <w:rPr>
                                <w:sz w:val="14"/>
                                <w:szCs w:val="14"/>
                              </w:rPr>
                              <w:t>(225) 342-8244 Ph.  (225) 242-3505 Fax</w:t>
                            </w:r>
                          </w:p>
                          <w:p w:rsidR="007A3570" w:rsidRPr="00423BB1" w:rsidRDefault="007A3570" w:rsidP="008E304A">
                            <w:pPr>
                              <w:jc w:val="center"/>
                              <w:rPr>
                                <w:sz w:val="8"/>
                                <w:szCs w:val="8"/>
                              </w:rPr>
                            </w:pPr>
                          </w:p>
                          <w:p w:rsidR="007A3570" w:rsidRPr="009C1F03" w:rsidRDefault="007A3570" w:rsidP="00C861EA">
                            <w:pPr>
                              <w:rPr>
                                <w:b/>
                                <w:sz w:val="15"/>
                                <w:szCs w:val="15"/>
                                <w:u w:val="single"/>
                              </w:rPr>
                            </w:pPr>
                            <w:r w:rsidRPr="009C1F03">
                              <w:rPr>
                                <w:b/>
                                <w:sz w:val="15"/>
                                <w:szCs w:val="15"/>
                                <w:u w:val="single"/>
                              </w:rPr>
                              <w:t>ONLINE ACCESS:</w:t>
                            </w:r>
                          </w:p>
                          <w:p w:rsidR="007A3570" w:rsidRPr="00BA5789" w:rsidRDefault="007A3570" w:rsidP="00C861EA">
                            <w:pPr>
                              <w:rPr>
                                <w:sz w:val="14"/>
                                <w:szCs w:val="14"/>
                              </w:rPr>
                            </w:pPr>
                            <w:r w:rsidRPr="00BA5789">
                              <w:rPr>
                                <w:sz w:val="14"/>
                                <w:szCs w:val="14"/>
                              </w:rPr>
                              <w:t xml:space="preserve">1) Go to </w:t>
                            </w:r>
                            <w:hyperlink r:id="rId9" w:history="1">
                              <w:r w:rsidRPr="003613D7">
                                <w:rPr>
                                  <w:rStyle w:val="Hyperlink"/>
                                  <w:sz w:val="14"/>
                                  <w:szCs w:val="14"/>
                                </w:rPr>
                                <w:t>http://sonris.com/</w:t>
                              </w:r>
                            </w:hyperlink>
                          </w:p>
                          <w:p w:rsidR="007A3570" w:rsidRPr="00BA5789" w:rsidRDefault="007A3570" w:rsidP="00C861EA">
                            <w:pPr>
                              <w:rPr>
                                <w:sz w:val="14"/>
                                <w:szCs w:val="14"/>
                              </w:rPr>
                            </w:pPr>
                            <w:r w:rsidRPr="00BA5789">
                              <w:rPr>
                                <w:sz w:val="14"/>
                                <w:szCs w:val="14"/>
                              </w:rPr>
                              <w:t xml:space="preserve">2) Click on </w:t>
                            </w:r>
                            <w:r w:rsidRPr="0061034D">
                              <w:rPr>
                                <w:b/>
                                <w:sz w:val="14"/>
                                <w:szCs w:val="14"/>
                              </w:rPr>
                              <w:t>Data Access</w:t>
                            </w:r>
                            <w:r w:rsidRPr="00BA5789">
                              <w:rPr>
                                <w:sz w:val="14"/>
                                <w:szCs w:val="14"/>
                              </w:rPr>
                              <w:t xml:space="preserve"> in the left hand panel.</w:t>
                            </w:r>
                          </w:p>
                          <w:p w:rsidR="007A3570" w:rsidRPr="00BA5789" w:rsidRDefault="007A3570" w:rsidP="00C861EA">
                            <w:pPr>
                              <w:rPr>
                                <w:sz w:val="14"/>
                                <w:szCs w:val="14"/>
                              </w:rPr>
                            </w:pPr>
                            <w:r w:rsidRPr="00BA5789">
                              <w:rPr>
                                <w:sz w:val="14"/>
                                <w:szCs w:val="14"/>
                              </w:rPr>
                              <w:t xml:space="preserve">3) Under the section labeled </w:t>
                            </w:r>
                            <w:r w:rsidRPr="0061034D">
                              <w:rPr>
                                <w:b/>
                                <w:sz w:val="14"/>
                                <w:szCs w:val="14"/>
                              </w:rPr>
                              <w:t>Conservation</w:t>
                            </w:r>
                            <w:r w:rsidRPr="00BA5789">
                              <w:rPr>
                                <w:sz w:val="14"/>
                                <w:szCs w:val="14"/>
                              </w:rPr>
                              <w:t xml:space="preserve">, click on </w:t>
                            </w:r>
                            <w:r w:rsidRPr="0061034D">
                              <w:rPr>
                                <w:b/>
                                <w:sz w:val="14"/>
                                <w:szCs w:val="14"/>
                              </w:rPr>
                              <w:t>Ground Water Information</w:t>
                            </w:r>
                            <w:r w:rsidRPr="00BA5789">
                              <w:rPr>
                                <w:sz w:val="14"/>
                                <w:szCs w:val="14"/>
                              </w:rPr>
                              <w:t>.</w:t>
                            </w:r>
                          </w:p>
                          <w:p w:rsidR="007A3570" w:rsidRPr="00BA5789" w:rsidRDefault="007A3570" w:rsidP="008E304A">
                            <w:pPr>
                              <w:jc w:val="cente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9" style="position:absolute;left:0;text-align:left;margin-left:18pt;margin-top:3pt;width:164.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" filled="f">
                <v:textbox>
                  <w:txbxContent>
                    <w:p w:rsidR="00751138" w:rsidRPr="009C1F03" w:rsidRDefault="00751138" w:rsidP="00C861EA">
                      <w:pPr>
                        <w:rPr>
                          <w:b/>
                          <w:sz w:val="15"/>
                          <w:szCs w:val="15"/>
                          <w:u w:val="single"/>
                        </w:rPr>
                      </w:pPr>
                      <w:r w:rsidRPr="009C1F03">
                        <w:rPr>
                          <w:b/>
                          <w:sz w:val="15"/>
                          <w:szCs w:val="15"/>
                          <w:u w:val="single"/>
                        </w:rPr>
                        <w:t>MAIL ORIGINAL TO:</w:t>
                      </w:r>
                    </w:p>
                    <w:p w:rsidR="00751138" w:rsidRPr="00BA5789" w:rsidRDefault="00751138" w:rsidP="00C861EA">
                      <w:pPr>
                        <w:rPr>
                          <w:sz w:val="15"/>
                          <w:szCs w:val="15"/>
                        </w:rPr>
                      </w:pPr>
                      <w:r w:rsidRPr="00BA5789">
                        <w:rPr>
                          <w:sz w:val="15"/>
                          <w:szCs w:val="15"/>
                        </w:rPr>
                        <w:t>Louisiana Dep</w:t>
                      </w:r>
                      <w:r>
                        <w:rPr>
                          <w:sz w:val="15"/>
                          <w:szCs w:val="15"/>
                        </w:rPr>
                        <w:t>artment</w:t>
                      </w:r>
                      <w:r w:rsidRPr="00BA5789">
                        <w:rPr>
                          <w:sz w:val="15"/>
                          <w:szCs w:val="15"/>
                        </w:rPr>
                        <w:t xml:space="preserve"> of Natural Resources</w:t>
                      </w:r>
                    </w:p>
                    <w:p w:rsidR="00751138" w:rsidRPr="00C861EA" w:rsidRDefault="00751138" w:rsidP="00C861EA">
                      <w:pPr>
                        <w:rPr>
                          <w:sz w:val="14"/>
                          <w:szCs w:val="14"/>
                        </w:rPr>
                      </w:pPr>
                      <w:r w:rsidRPr="00C861EA">
                        <w:rPr>
                          <w:sz w:val="14"/>
                          <w:szCs w:val="14"/>
                        </w:rPr>
                        <w:t>Attn: Ground Water Resources</w:t>
                      </w:r>
                    </w:p>
                    <w:p w:rsidR="00751138" w:rsidRPr="00C861EA" w:rsidRDefault="00751138" w:rsidP="00C861EA">
                      <w:pPr>
                        <w:rPr>
                          <w:sz w:val="14"/>
                          <w:szCs w:val="14"/>
                        </w:rPr>
                      </w:pPr>
                      <w:r w:rsidRPr="00C861EA">
                        <w:rPr>
                          <w:sz w:val="14"/>
                          <w:szCs w:val="14"/>
                        </w:rPr>
                        <w:t>P.O. Box 94275</w:t>
                      </w:r>
                      <w:r>
                        <w:rPr>
                          <w:sz w:val="14"/>
                          <w:szCs w:val="14"/>
                        </w:rPr>
                        <w:t xml:space="preserve"> </w:t>
                      </w:r>
                      <w:r w:rsidRPr="00C861EA">
                        <w:rPr>
                          <w:sz w:val="14"/>
                          <w:szCs w:val="14"/>
                        </w:rPr>
                        <w:t>Baton Rouge, LA 70804-9275</w:t>
                      </w:r>
                    </w:p>
                    <w:p w:rsidR="00751138" w:rsidRPr="00C861EA" w:rsidRDefault="00751138" w:rsidP="00C861EA">
                      <w:pPr>
                        <w:rPr>
                          <w:sz w:val="14"/>
                          <w:szCs w:val="14"/>
                        </w:rPr>
                      </w:pPr>
                      <w:r w:rsidRPr="00C861EA">
                        <w:rPr>
                          <w:sz w:val="14"/>
                          <w:szCs w:val="14"/>
                        </w:rPr>
                        <w:t>(225) 342-8244 Ph.  (225) 242-3505 Fax</w:t>
                      </w:r>
                    </w:p>
                    <w:p w:rsidR="00751138" w:rsidRPr="00423BB1" w:rsidRDefault="00751138" w:rsidP="008E304A">
                      <w:pPr>
                        <w:jc w:val="center"/>
                        <w:rPr>
                          <w:sz w:val="8"/>
                          <w:szCs w:val="8"/>
                        </w:rPr>
                      </w:pPr>
                    </w:p>
                    <w:p w:rsidR="00751138" w:rsidRPr="009C1F03" w:rsidRDefault="00751138" w:rsidP="00C861EA">
                      <w:pPr>
                        <w:rPr>
                          <w:b/>
                          <w:sz w:val="15"/>
                          <w:szCs w:val="15"/>
                          <w:u w:val="single"/>
                        </w:rPr>
                      </w:pPr>
                      <w:r w:rsidRPr="009C1F03">
                        <w:rPr>
                          <w:b/>
                          <w:sz w:val="15"/>
                          <w:szCs w:val="15"/>
                          <w:u w:val="single"/>
                        </w:rPr>
                        <w:t>ONLINE ACCESS:</w:t>
                      </w:r>
                    </w:p>
                    <w:p w:rsidR="00751138" w:rsidRPr="00BA5789" w:rsidRDefault="00751138" w:rsidP="00C861EA">
                      <w:pPr>
                        <w:rPr>
                          <w:sz w:val="14"/>
                          <w:szCs w:val="14"/>
                        </w:rPr>
                      </w:pPr>
                      <w:r w:rsidRPr="00BA5789">
                        <w:rPr>
                          <w:sz w:val="14"/>
                          <w:szCs w:val="14"/>
                        </w:rPr>
                        <w:t xml:space="preserve">1) Go to </w:t>
                      </w:r>
                      <w:hyperlink r:id="rId10" w:history="1">
                        <w:r w:rsidRPr="003613D7">
                          <w:rPr>
                            <w:rStyle w:val="Hyperlink"/>
                            <w:sz w:val="14"/>
                            <w:szCs w:val="14"/>
                          </w:rPr>
                          <w:t>http://sonris.com/</w:t>
                        </w:r>
                      </w:hyperlink>
                    </w:p>
                    <w:p w:rsidR="00751138" w:rsidRPr="00BA5789" w:rsidRDefault="00751138" w:rsidP="00C861EA">
                      <w:pPr>
                        <w:rPr>
                          <w:sz w:val="14"/>
                          <w:szCs w:val="14"/>
                        </w:rPr>
                      </w:pPr>
                      <w:r w:rsidRPr="00BA5789">
                        <w:rPr>
                          <w:sz w:val="14"/>
                          <w:szCs w:val="14"/>
                        </w:rPr>
                        <w:t xml:space="preserve">2) Click on </w:t>
                      </w:r>
                      <w:r w:rsidRPr="0061034D">
                        <w:rPr>
                          <w:b/>
                          <w:sz w:val="14"/>
                          <w:szCs w:val="14"/>
                        </w:rPr>
                        <w:t>Data Access</w:t>
                      </w:r>
                      <w:r w:rsidRPr="00BA5789">
                        <w:rPr>
                          <w:sz w:val="14"/>
                          <w:szCs w:val="14"/>
                        </w:rPr>
                        <w:t xml:space="preserve"> in the left hand panel.</w:t>
                      </w:r>
                    </w:p>
                    <w:p w:rsidR="00751138" w:rsidRPr="00BA5789" w:rsidRDefault="00751138" w:rsidP="00C861EA">
                      <w:pPr>
                        <w:rPr>
                          <w:sz w:val="14"/>
                          <w:szCs w:val="14"/>
                        </w:rPr>
                      </w:pPr>
                      <w:r w:rsidRPr="00BA5789">
                        <w:rPr>
                          <w:sz w:val="14"/>
                          <w:szCs w:val="14"/>
                        </w:rPr>
                        <w:t xml:space="preserve">3) Under the section labeled </w:t>
                      </w:r>
                      <w:r w:rsidRPr="0061034D">
                        <w:rPr>
                          <w:b/>
                          <w:sz w:val="14"/>
                          <w:szCs w:val="14"/>
                        </w:rPr>
                        <w:t>Conservation</w:t>
                      </w:r>
                      <w:r w:rsidRPr="00BA5789">
                        <w:rPr>
                          <w:sz w:val="14"/>
                          <w:szCs w:val="14"/>
                        </w:rPr>
                        <w:t xml:space="preserve">, click on </w:t>
                      </w:r>
                      <w:r w:rsidRPr="0061034D">
                        <w:rPr>
                          <w:b/>
                          <w:sz w:val="14"/>
                          <w:szCs w:val="14"/>
                        </w:rPr>
                        <w:t>Ground Water Information</w:t>
                      </w:r>
                      <w:r w:rsidRPr="00BA5789">
                        <w:rPr>
                          <w:sz w:val="14"/>
                          <w:szCs w:val="14"/>
                        </w:rPr>
                        <w:t>.</w:t>
                      </w:r>
                    </w:p>
                    <w:p w:rsidR="00751138" w:rsidRPr="00BA5789" w:rsidRDefault="00751138" w:rsidP="008E304A">
                      <w:pPr>
                        <w:jc w:val="center"/>
                        <w:rPr>
                          <w:sz w:val="15"/>
                          <w:szCs w:val="15"/>
                        </w:rP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4D9C1FBE" wp14:editId="797A9616">
                <wp:simplePos x="0" y="0"/>
                <wp:positionH relativeFrom="margin">
                  <wp:posOffset>2412365</wp:posOffset>
                </wp:positionH>
                <wp:positionV relativeFrom="paragraph">
                  <wp:posOffset>64770</wp:posOffset>
                </wp:positionV>
                <wp:extent cx="4431030" cy="1316355"/>
                <wp:effectExtent l="19050" t="19050" r="45720" b="36195"/>
                <wp:wrapNone/>
                <wp:docPr id="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1030" cy="1316355"/>
                        </a:xfrm>
                        <a:prstGeom prst="rect">
                          <a:avLst/>
                        </a:prstGeom>
                        <a:noFill/>
                        <a:ln w="5715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221" w:type="dxa"/>
                              <w:tblLayout w:type="fixed"/>
                              <w:tblLook w:val="04A0" w:firstRow="1" w:lastRow="0" w:firstColumn="1" w:lastColumn="0" w:noHBand="0" w:noVBand="1"/>
                            </w:tblPr>
                            <w:tblGrid>
                              <w:gridCol w:w="287"/>
                              <w:gridCol w:w="289"/>
                              <w:gridCol w:w="289"/>
                              <w:gridCol w:w="289"/>
                              <w:gridCol w:w="287"/>
                              <w:gridCol w:w="287"/>
                              <w:gridCol w:w="287"/>
                              <w:gridCol w:w="287"/>
                              <w:gridCol w:w="287"/>
                              <w:gridCol w:w="287"/>
                              <w:gridCol w:w="287"/>
                              <w:gridCol w:w="287"/>
                              <w:gridCol w:w="287"/>
                              <w:gridCol w:w="287"/>
                              <w:gridCol w:w="287"/>
                              <w:gridCol w:w="287"/>
                              <w:gridCol w:w="287"/>
                              <w:gridCol w:w="287"/>
                              <w:gridCol w:w="287"/>
                            </w:tblGrid>
                            <w:tr w:rsidR="007A3570" w:rsidRPr="00282845" w:rsidTr="00D67A40">
                              <w:trPr>
                                <w:trHeight w:val="144"/>
                              </w:trPr>
                              <w:tc>
                                <w:tcPr>
                                  <w:tcW w:w="865" w:type="dxa"/>
                                  <w:gridSpan w:val="3"/>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PARISH</w:t>
                                  </w:r>
                                </w:p>
                              </w:tc>
                              <w:tc>
                                <w:tcPr>
                                  <w:tcW w:w="289" w:type="dxa"/>
                                  <w:tcBorders>
                                    <w:top w:val="nil"/>
                                    <w:left w:val="nil"/>
                                    <w:bottom w:val="nil"/>
                                    <w:right w:val="nil"/>
                                  </w:tcBorders>
                                  <w:shd w:val="clear" w:color="auto" w:fill="auto"/>
                                  <w:noWrap/>
                                  <w:vAlign w:val="bottom"/>
                                  <w:hideMark/>
                                </w:tcPr>
                                <w:p w:rsidR="007A3570" w:rsidRPr="00282845" w:rsidRDefault="007A3570" w:rsidP="00262C2F">
                                  <w:pPr>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WELL NO.</w:t>
                                  </w:r>
                                </w:p>
                              </w:tc>
                              <w:tc>
                                <w:tcPr>
                                  <w:tcW w:w="287" w:type="dxa"/>
                                  <w:tcBorders>
                                    <w:top w:val="nil"/>
                                    <w:left w:val="nil"/>
                                    <w:bottom w:val="nil"/>
                                    <w:right w:val="nil"/>
                                  </w:tcBorders>
                                  <w:shd w:val="clear" w:color="auto" w:fill="auto"/>
                                  <w:noWrap/>
                                  <w:vAlign w:val="bottom"/>
                                  <w:hideMark/>
                                </w:tcPr>
                                <w:p w:rsidR="007A3570" w:rsidRPr="00282845" w:rsidRDefault="007A3570" w:rsidP="00262C2F">
                                  <w:pPr>
                                    <w:rPr>
                                      <w:rFonts w:ascii="Arial Narrow" w:hAnsi="Arial Narrow"/>
                                      <w:color w:val="000000"/>
                                      <w:sz w:val="12"/>
                                      <w:szCs w:val="12"/>
                                    </w:rPr>
                                  </w:pPr>
                                </w:p>
                              </w:tc>
                              <w:tc>
                                <w:tcPr>
                                  <w:tcW w:w="2296" w:type="dxa"/>
                                  <w:gridSpan w:val="8"/>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GEOLOGIC UNIT</w:t>
                                  </w:r>
                                </w:p>
                              </w:tc>
                            </w:tr>
                            <w:tr w:rsidR="007A3570" w:rsidRPr="00282845" w:rsidTr="00D67A40">
                              <w:trPr>
                                <w:trHeight w:val="144"/>
                              </w:trPr>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center"/>
                                    <w:rPr>
                                      <w:rFonts w:ascii="Arial Narrow" w:hAnsi="Arial Narrow"/>
                                      <w:color w:val="000000"/>
                                      <w:sz w:val="10"/>
                                      <w:szCs w:val="10"/>
                                    </w:rPr>
                                  </w:pPr>
                                </w:p>
                                <w:p w:rsidR="007A3570" w:rsidRPr="00282845" w:rsidRDefault="007A3570" w:rsidP="00A26B0D">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center"/>
                                    <w:rPr>
                                      <w:rFonts w:ascii="Arial Narrow" w:hAnsi="Arial Narrow"/>
                                      <w:color w:val="000000"/>
                                      <w:sz w:val="10"/>
                                      <w:szCs w:val="10"/>
                                    </w:rPr>
                                  </w:pPr>
                                </w:p>
                              </w:tc>
                              <w:tc>
                                <w:tcPr>
                                  <w:tcW w:w="289"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r>
                            <w:tr w:rsidR="007A3570" w:rsidRPr="00282845" w:rsidTr="00D67A40">
                              <w:trPr>
                                <w:trHeight w:val="144"/>
                              </w:trPr>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1728" w:type="dxa"/>
                                  <w:gridSpan w:val="6"/>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LATITUDE</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1722" w:type="dxa"/>
                                  <w:gridSpan w:val="6"/>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LONGITUDE</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861" w:type="dxa"/>
                                  <w:gridSpan w:val="3"/>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SECTION</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r w:rsidR="007A3570" w:rsidRPr="00282845" w:rsidTr="00D67A40">
                              <w:trPr>
                                <w:trHeight w:val="144"/>
                              </w:trPr>
                              <w:tc>
                                <w:tcPr>
                                  <w:tcW w:w="287" w:type="dxa"/>
                                  <w:tcBorders>
                                    <w:top w:val="single" w:sz="4" w:space="0" w:color="auto"/>
                                    <w:left w:val="single" w:sz="4" w:space="0" w:color="auto"/>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right"/>
                                    <w:rPr>
                                      <w:rFonts w:ascii="Arial Narrow" w:hAnsi="Arial Narrow"/>
                                      <w:color w:val="000000"/>
                                      <w:sz w:val="10"/>
                                      <w:szCs w:val="10"/>
                                    </w:rPr>
                                  </w:pPr>
                                </w:p>
                                <w:p w:rsidR="007A3570" w:rsidRPr="00282845" w:rsidRDefault="007A3570" w:rsidP="00A26B0D">
                                  <w:pPr>
                                    <w:jc w:val="right"/>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r w:rsidR="007A3570" w:rsidRPr="004F3055" w:rsidTr="00D67A40">
                              <w:trPr>
                                <w:trHeight w:val="144"/>
                              </w:trPr>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867" w:type="dxa"/>
                                  <w:gridSpan w:val="3"/>
                                  <w:tcBorders>
                                    <w:top w:val="single" w:sz="4" w:space="0" w:color="auto"/>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TOWNSHIP</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861" w:type="dxa"/>
                                  <w:gridSpan w:val="3"/>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RANGE</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1148" w:type="dxa"/>
                                  <w:gridSpan w:val="4"/>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ELEVATION</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p>
                              </w:tc>
                              <w:tc>
                                <w:tcPr>
                                  <w:tcW w:w="1148" w:type="dxa"/>
                                  <w:gridSpan w:val="4"/>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QUAD NO.</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A26B0D">
                                  <w:pPr>
                                    <w:jc w:val="center"/>
                                    <w:rPr>
                                      <w:rFonts w:ascii="Arial Narrow" w:hAnsi="Arial Narrow"/>
                                      <w:color w:val="000000"/>
                                      <w:sz w:val="12"/>
                                      <w:szCs w:val="12"/>
                                    </w:rPr>
                                  </w:pPr>
                                </w:p>
                              </w:tc>
                            </w:tr>
                            <w:tr w:rsidR="007A3570" w:rsidRPr="00282845" w:rsidTr="00D67A40">
                              <w:trPr>
                                <w:trHeight w:val="144"/>
                              </w:trPr>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right"/>
                                    <w:rPr>
                                      <w:rFonts w:ascii="Arial Narrow" w:hAnsi="Arial Narrow"/>
                                      <w:color w:val="000000"/>
                                      <w:sz w:val="10"/>
                                      <w:szCs w:val="10"/>
                                    </w:rPr>
                                  </w:pPr>
                                </w:p>
                                <w:p w:rsidR="007A3570" w:rsidRPr="00282845" w:rsidRDefault="007A3570" w:rsidP="00A26B0D">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bl>
                          <w:p w:rsidR="007A3570" w:rsidRPr="00262C2F" w:rsidRDefault="007A3570" w:rsidP="00FF2A80">
                            <w:pPr>
                              <w:rPr>
                                <w:rFonts w:asciiTheme="minorHAnsi" w:hAnsiTheme="minorHAnsi"/>
                                <w:b/>
                                <w:sz w:val="4"/>
                                <w:szCs w:val="4"/>
                              </w:rPr>
                            </w:pPr>
                            <w:r>
                              <w:rPr>
                                <w:rFonts w:ascii="Arial Narrow" w:hAnsi="Arial Narrow"/>
                                <w:b/>
                                <w:sz w:val="16"/>
                                <w:szCs w:val="16"/>
                              </w:rPr>
                              <w:t xml:space="preserve">       </w:t>
                            </w:r>
                            <w:r>
                              <w:rPr>
                                <w:rFonts w:ascii="Arial Narrow" w:hAnsi="Arial Narrow"/>
                                <w:b/>
                                <w:sz w:val="16"/>
                                <w:szCs w:val="16"/>
                              </w:rPr>
                              <w:tab/>
                            </w:r>
                          </w:p>
                          <w:p w:rsidR="007A3570" w:rsidRPr="004905EC" w:rsidRDefault="007A3570" w:rsidP="00FF2A80">
                            <w:pPr>
                              <w:ind w:firstLine="72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REGISTERED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4905EC" w:rsidRDefault="007A3570" w:rsidP="00FF2A80">
                            <w:pPr>
                              <w:ind w:firstLine="540"/>
                              <w:rPr>
                                <w:rFonts w:asciiTheme="minorHAnsi" w:hAnsiTheme="minorHAnsi"/>
                                <w:sz w:val="15"/>
                                <w:szCs w:val="15"/>
                                <w:u w:val="single"/>
                              </w:rPr>
                            </w:pPr>
                            <w:r w:rsidRPr="004905EC">
                              <w:rPr>
                                <w:rFonts w:asciiTheme="minorHAnsi" w:hAnsiTheme="minorHAnsi"/>
                                <w:sz w:val="15"/>
                                <w:szCs w:val="15"/>
                              </w:rPr>
                              <w:t xml:space="preserve">    </w:t>
                            </w:r>
                            <w:r w:rsidRPr="004905EC">
                              <w:rPr>
                                <w:rFonts w:asciiTheme="minorHAnsi" w:hAnsiTheme="minorHAnsi"/>
                                <w:sz w:val="15"/>
                                <w:szCs w:val="15"/>
                              </w:rPr>
                              <w:tab/>
                            </w:r>
                            <w:r>
                              <w:rPr>
                                <w:rFonts w:asciiTheme="minorHAnsi" w:hAnsiTheme="minorHAnsi"/>
                                <w:sz w:val="15"/>
                                <w:szCs w:val="15"/>
                              </w:rPr>
                              <w:t xml:space="preserve">                    </w:t>
                            </w:r>
                            <w:r w:rsidRPr="004905EC">
                              <w:rPr>
                                <w:rFonts w:asciiTheme="minorHAnsi" w:hAnsiTheme="minorHAnsi"/>
                                <w:sz w:val="15"/>
                                <w:szCs w:val="15"/>
                              </w:rPr>
                              <w:t xml:space="preserve">INSPECTED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4905EC" w:rsidRDefault="007A3570" w:rsidP="00FF2A80">
                            <w:pPr>
                              <w:ind w:left="540" w:hanging="630"/>
                              <w:rPr>
                                <w:rFonts w:asciiTheme="minorHAnsi" w:hAnsiTheme="minorHAnsi"/>
                                <w:sz w:val="15"/>
                                <w:szCs w:val="15"/>
                                <w:u w:val="single"/>
                              </w:rPr>
                            </w:pPr>
                            <w:r w:rsidRPr="004905EC">
                              <w:rPr>
                                <w:rFonts w:asciiTheme="minorHAnsi" w:hAnsiTheme="minorHAnsi"/>
                                <w:sz w:val="15"/>
                                <w:szCs w:val="15"/>
                              </w:rPr>
                              <w:t xml:space="preserve">                      </w:t>
                            </w:r>
                            <w:r w:rsidRPr="004905EC">
                              <w:rPr>
                                <w:rFonts w:asciiTheme="minorHAnsi" w:hAnsiTheme="minorHAnsi"/>
                                <w:sz w:val="15"/>
                                <w:szCs w:val="15"/>
                              </w:rPr>
                              <w:tab/>
                            </w:r>
                            <w:r>
                              <w:rPr>
                                <w:rFonts w:asciiTheme="minorHAnsi" w:hAnsiTheme="minorHAnsi"/>
                                <w:sz w:val="15"/>
                                <w:szCs w:val="15"/>
                              </w:rPr>
                              <w:t xml:space="preserve">                    </w:t>
                            </w:r>
                            <w:r w:rsidRPr="004905EC">
                              <w:rPr>
                                <w:rFonts w:asciiTheme="minorHAnsi" w:hAnsiTheme="minorHAnsi"/>
                                <w:sz w:val="15"/>
                                <w:szCs w:val="15"/>
                              </w:rPr>
                              <w:t xml:space="preserve">REMARKS: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AE04C4" w:rsidRDefault="007A3570" w:rsidP="00AE04C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30" style="position:absolute;left:0;text-align:left;margin-left:189.95pt;margin-top:5.1pt;width:348.9pt;height:10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" filled="f" strokecolor="black [3213]" strokeweight="4.5pt">
                <v:stroke linestyle="thinThin"/>
                <v:textbox>
                  <w:txbxContent>
                    <w:tbl>
                      <w:tblPr>
                        <w:tblW w:w="0" w:type="auto"/>
                        <w:tblInd w:w="1221" w:type="dxa"/>
                        <w:tblLayout w:type="fixed"/>
                        <w:tblLook w:val="04A0" w:firstRow="1" w:lastRow="0" w:firstColumn="1" w:lastColumn="0" w:noHBand="0" w:noVBand="1"/>
                      </w:tblPr>
                      <w:tblGrid>
                        <w:gridCol w:w="287"/>
                        <w:gridCol w:w="289"/>
                        <w:gridCol w:w="289"/>
                        <w:gridCol w:w="289"/>
                        <w:gridCol w:w="287"/>
                        <w:gridCol w:w="287"/>
                        <w:gridCol w:w="287"/>
                        <w:gridCol w:w="287"/>
                        <w:gridCol w:w="287"/>
                        <w:gridCol w:w="287"/>
                        <w:gridCol w:w="287"/>
                        <w:gridCol w:w="287"/>
                        <w:gridCol w:w="287"/>
                        <w:gridCol w:w="287"/>
                        <w:gridCol w:w="287"/>
                        <w:gridCol w:w="287"/>
                        <w:gridCol w:w="287"/>
                        <w:gridCol w:w="287"/>
                        <w:gridCol w:w="287"/>
                      </w:tblGrid>
                      <w:tr w:rsidR="007A3570" w:rsidRPr="00282845" w:rsidTr="00D67A40">
                        <w:trPr>
                          <w:trHeight w:val="144"/>
                        </w:trPr>
                        <w:tc>
                          <w:tcPr>
                            <w:tcW w:w="865" w:type="dxa"/>
                            <w:gridSpan w:val="3"/>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PARISH</w:t>
                            </w:r>
                          </w:p>
                        </w:tc>
                        <w:tc>
                          <w:tcPr>
                            <w:tcW w:w="289" w:type="dxa"/>
                            <w:tcBorders>
                              <w:top w:val="nil"/>
                              <w:left w:val="nil"/>
                              <w:bottom w:val="nil"/>
                              <w:right w:val="nil"/>
                            </w:tcBorders>
                            <w:shd w:val="clear" w:color="auto" w:fill="auto"/>
                            <w:noWrap/>
                            <w:vAlign w:val="bottom"/>
                            <w:hideMark/>
                          </w:tcPr>
                          <w:p w:rsidR="007A3570" w:rsidRPr="00282845" w:rsidRDefault="007A3570" w:rsidP="00262C2F">
                            <w:pPr>
                              <w:rPr>
                                <w:rFonts w:ascii="Arial Narrow" w:hAnsi="Arial Narrow"/>
                                <w:color w:val="000000"/>
                                <w:sz w:val="12"/>
                                <w:szCs w:val="12"/>
                              </w:rPr>
                            </w:pPr>
                          </w:p>
                        </w:tc>
                        <w:tc>
                          <w:tcPr>
                            <w:tcW w:w="1722" w:type="dxa"/>
                            <w:gridSpan w:val="6"/>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WELL NO.</w:t>
                            </w:r>
                          </w:p>
                        </w:tc>
                        <w:tc>
                          <w:tcPr>
                            <w:tcW w:w="287" w:type="dxa"/>
                            <w:tcBorders>
                              <w:top w:val="nil"/>
                              <w:left w:val="nil"/>
                              <w:bottom w:val="nil"/>
                              <w:right w:val="nil"/>
                            </w:tcBorders>
                            <w:shd w:val="clear" w:color="auto" w:fill="auto"/>
                            <w:noWrap/>
                            <w:vAlign w:val="bottom"/>
                            <w:hideMark/>
                          </w:tcPr>
                          <w:p w:rsidR="007A3570" w:rsidRPr="00282845" w:rsidRDefault="007A3570" w:rsidP="00262C2F">
                            <w:pPr>
                              <w:rPr>
                                <w:rFonts w:ascii="Arial Narrow" w:hAnsi="Arial Narrow"/>
                                <w:color w:val="000000"/>
                                <w:sz w:val="12"/>
                                <w:szCs w:val="12"/>
                              </w:rPr>
                            </w:pPr>
                          </w:p>
                        </w:tc>
                        <w:tc>
                          <w:tcPr>
                            <w:tcW w:w="2296" w:type="dxa"/>
                            <w:gridSpan w:val="8"/>
                            <w:tcBorders>
                              <w:top w:val="nil"/>
                              <w:left w:val="nil"/>
                              <w:bottom w:val="nil"/>
                              <w:right w:val="nil"/>
                            </w:tcBorders>
                            <w:shd w:val="clear" w:color="auto" w:fill="auto"/>
                            <w:noWrap/>
                            <w:vAlign w:val="bottom"/>
                            <w:hideMark/>
                          </w:tcPr>
                          <w:p w:rsidR="007A3570" w:rsidRPr="00282845" w:rsidRDefault="007A3570" w:rsidP="00262C2F">
                            <w:pPr>
                              <w:jc w:val="center"/>
                              <w:rPr>
                                <w:rFonts w:ascii="Arial Narrow" w:hAnsi="Arial Narrow"/>
                                <w:color w:val="000000"/>
                                <w:sz w:val="12"/>
                                <w:szCs w:val="12"/>
                              </w:rPr>
                            </w:pPr>
                            <w:r w:rsidRPr="00282845">
                              <w:rPr>
                                <w:rFonts w:ascii="Arial Narrow" w:hAnsi="Arial Narrow"/>
                                <w:color w:val="000000"/>
                                <w:sz w:val="12"/>
                                <w:szCs w:val="12"/>
                              </w:rPr>
                              <w:t>GEOLOGIC UNIT</w:t>
                            </w:r>
                          </w:p>
                        </w:tc>
                      </w:tr>
                      <w:tr w:rsidR="007A3570" w:rsidRPr="00282845" w:rsidTr="00D67A40">
                        <w:trPr>
                          <w:trHeight w:val="144"/>
                        </w:trPr>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center"/>
                              <w:rPr>
                                <w:rFonts w:ascii="Arial Narrow" w:hAnsi="Arial Narrow"/>
                                <w:color w:val="000000"/>
                                <w:sz w:val="10"/>
                                <w:szCs w:val="10"/>
                              </w:rPr>
                            </w:pPr>
                          </w:p>
                          <w:p w:rsidR="007A3570" w:rsidRPr="00282845" w:rsidRDefault="007A3570" w:rsidP="00A26B0D">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center"/>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center"/>
                              <w:rPr>
                                <w:rFonts w:ascii="Arial Narrow" w:hAnsi="Arial Narrow"/>
                                <w:color w:val="000000"/>
                                <w:sz w:val="10"/>
                                <w:szCs w:val="10"/>
                              </w:rPr>
                            </w:pPr>
                          </w:p>
                        </w:tc>
                        <w:tc>
                          <w:tcPr>
                            <w:tcW w:w="289"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r>
                      <w:tr w:rsidR="007A3570" w:rsidRPr="00282845" w:rsidTr="00D67A40">
                        <w:trPr>
                          <w:trHeight w:val="144"/>
                        </w:trPr>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1728" w:type="dxa"/>
                            <w:gridSpan w:val="6"/>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LATITUDE</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1722" w:type="dxa"/>
                            <w:gridSpan w:val="6"/>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LONGITUDE</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861" w:type="dxa"/>
                            <w:gridSpan w:val="3"/>
                            <w:tcBorders>
                              <w:top w:val="nil"/>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SECTION</w:t>
                            </w:r>
                          </w:p>
                        </w:tc>
                        <w:tc>
                          <w:tcPr>
                            <w:tcW w:w="287" w:type="dxa"/>
                            <w:tcBorders>
                              <w:top w:val="nil"/>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r w:rsidR="007A3570" w:rsidRPr="00282845" w:rsidTr="00D67A40">
                        <w:trPr>
                          <w:trHeight w:val="144"/>
                        </w:trPr>
                        <w:tc>
                          <w:tcPr>
                            <w:tcW w:w="287" w:type="dxa"/>
                            <w:tcBorders>
                              <w:top w:val="single" w:sz="4" w:space="0" w:color="auto"/>
                              <w:left w:val="single" w:sz="4" w:space="0" w:color="auto"/>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right"/>
                              <w:rPr>
                                <w:rFonts w:ascii="Arial Narrow" w:hAnsi="Arial Narrow"/>
                                <w:color w:val="000000"/>
                                <w:sz w:val="10"/>
                                <w:szCs w:val="10"/>
                              </w:rPr>
                            </w:pPr>
                          </w:p>
                          <w:p w:rsidR="007A3570" w:rsidRPr="00282845" w:rsidRDefault="007A3570" w:rsidP="00A26B0D">
                            <w:pPr>
                              <w:jc w:val="right"/>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9"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r w:rsidR="007A3570" w:rsidRPr="004F3055" w:rsidTr="00D67A40">
                        <w:trPr>
                          <w:trHeight w:val="144"/>
                        </w:trPr>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867" w:type="dxa"/>
                            <w:gridSpan w:val="3"/>
                            <w:tcBorders>
                              <w:top w:val="single" w:sz="4" w:space="0" w:color="auto"/>
                              <w:left w:val="nil"/>
                              <w:bottom w:val="single" w:sz="4" w:space="0" w:color="auto"/>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TOWNSHIP</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861" w:type="dxa"/>
                            <w:gridSpan w:val="3"/>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RANGE</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rPr>
                                <w:rFonts w:ascii="Arial Narrow" w:hAnsi="Arial Narrow"/>
                                <w:color w:val="000000"/>
                                <w:sz w:val="12"/>
                                <w:szCs w:val="12"/>
                              </w:rPr>
                            </w:pPr>
                          </w:p>
                        </w:tc>
                        <w:tc>
                          <w:tcPr>
                            <w:tcW w:w="1148" w:type="dxa"/>
                            <w:gridSpan w:val="4"/>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ELEVATION</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p>
                        </w:tc>
                        <w:tc>
                          <w:tcPr>
                            <w:tcW w:w="1148" w:type="dxa"/>
                            <w:gridSpan w:val="4"/>
                            <w:tcBorders>
                              <w:top w:val="single" w:sz="4" w:space="0" w:color="auto"/>
                              <w:left w:val="nil"/>
                              <w:bottom w:val="nil"/>
                              <w:right w:val="nil"/>
                            </w:tcBorders>
                            <w:shd w:val="clear" w:color="auto" w:fill="auto"/>
                            <w:noWrap/>
                            <w:vAlign w:val="bottom"/>
                            <w:hideMark/>
                          </w:tcPr>
                          <w:p w:rsidR="007A3570" w:rsidRPr="00282845" w:rsidRDefault="007A3570" w:rsidP="00262C2F">
                            <w:pPr>
                              <w:spacing w:before="40"/>
                              <w:jc w:val="center"/>
                              <w:rPr>
                                <w:rFonts w:ascii="Arial Narrow" w:hAnsi="Arial Narrow"/>
                                <w:color w:val="000000"/>
                                <w:sz w:val="12"/>
                                <w:szCs w:val="12"/>
                              </w:rPr>
                            </w:pPr>
                            <w:r w:rsidRPr="00282845">
                              <w:rPr>
                                <w:rFonts w:ascii="Arial Narrow" w:hAnsi="Arial Narrow"/>
                                <w:color w:val="000000"/>
                                <w:sz w:val="12"/>
                                <w:szCs w:val="12"/>
                              </w:rPr>
                              <w:t>QUAD NO.</w:t>
                            </w:r>
                          </w:p>
                        </w:tc>
                        <w:tc>
                          <w:tcPr>
                            <w:tcW w:w="287" w:type="dxa"/>
                            <w:tcBorders>
                              <w:top w:val="single" w:sz="4" w:space="0" w:color="auto"/>
                              <w:left w:val="nil"/>
                              <w:bottom w:val="nil"/>
                              <w:right w:val="nil"/>
                            </w:tcBorders>
                            <w:shd w:val="clear" w:color="auto" w:fill="auto"/>
                            <w:noWrap/>
                            <w:vAlign w:val="bottom"/>
                            <w:hideMark/>
                          </w:tcPr>
                          <w:p w:rsidR="007A3570" w:rsidRPr="00282845" w:rsidRDefault="007A3570" w:rsidP="00A26B0D">
                            <w:pPr>
                              <w:jc w:val="center"/>
                              <w:rPr>
                                <w:rFonts w:ascii="Arial Narrow" w:hAnsi="Arial Narrow"/>
                                <w:color w:val="000000"/>
                                <w:sz w:val="12"/>
                                <w:szCs w:val="12"/>
                              </w:rPr>
                            </w:pPr>
                          </w:p>
                        </w:tc>
                      </w:tr>
                      <w:tr w:rsidR="007A3570" w:rsidRPr="00282845" w:rsidTr="00D67A40">
                        <w:trPr>
                          <w:trHeight w:val="144"/>
                        </w:trPr>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c>
                          <w:tcPr>
                            <w:tcW w:w="289" w:type="dxa"/>
                            <w:tcBorders>
                              <w:top w:val="nil"/>
                              <w:left w:val="single" w:sz="4" w:space="0" w:color="auto"/>
                              <w:bottom w:val="single" w:sz="4" w:space="0" w:color="auto"/>
                              <w:right w:val="single" w:sz="4" w:space="0" w:color="auto"/>
                            </w:tcBorders>
                            <w:shd w:val="clear" w:color="auto" w:fill="auto"/>
                            <w:noWrap/>
                            <w:vAlign w:val="bottom"/>
                            <w:hideMark/>
                          </w:tcPr>
                          <w:p w:rsidR="007A3570" w:rsidRPr="00262C2F" w:rsidRDefault="007A3570" w:rsidP="00A26B0D">
                            <w:pPr>
                              <w:jc w:val="right"/>
                              <w:rPr>
                                <w:rFonts w:ascii="Arial Narrow" w:hAnsi="Arial Narrow"/>
                                <w:color w:val="000000"/>
                                <w:sz w:val="10"/>
                                <w:szCs w:val="10"/>
                              </w:rPr>
                            </w:pPr>
                          </w:p>
                          <w:p w:rsidR="007A3570" w:rsidRPr="00282845" w:rsidRDefault="007A3570" w:rsidP="00A26B0D">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9" w:type="dxa"/>
                            <w:tcBorders>
                              <w:top w:val="nil"/>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single" w:sz="4" w:space="0" w:color="auto"/>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0"/>
                                <w:szCs w:val="10"/>
                              </w:rPr>
                            </w:pPr>
                          </w:p>
                        </w:tc>
                        <w:tc>
                          <w:tcPr>
                            <w:tcW w:w="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7A3570" w:rsidRPr="00282845" w:rsidRDefault="007A3570" w:rsidP="00A26B0D">
                            <w:pPr>
                              <w:jc w:val="right"/>
                              <w:rPr>
                                <w:rFonts w:ascii="Arial Narrow" w:hAnsi="Arial Narrow"/>
                                <w:color w:val="000000"/>
                                <w:sz w:val="10"/>
                                <w:szCs w:val="10"/>
                              </w:rPr>
                            </w:pPr>
                          </w:p>
                        </w:tc>
                        <w:tc>
                          <w:tcPr>
                            <w:tcW w:w="287" w:type="dxa"/>
                            <w:tcBorders>
                              <w:top w:val="nil"/>
                              <w:left w:val="nil"/>
                              <w:bottom w:val="nil"/>
                              <w:right w:val="nil"/>
                            </w:tcBorders>
                            <w:shd w:val="clear" w:color="auto" w:fill="auto"/>
                            <w:noWrap/>
                            <w:vAlign w:val="bottom"/>
                            <w:hideMark/>
                          </w:tcPr>
                          <w:p w:rsidR="007A3570" w:rsidRPr="00282845" w:rsidRDefault="007A3570" w:rsidP="00A26B0D">
                            <w:pPr>
                              <w:rPr>
                                <w:rFonts w:ascii="Arial Narrow" w:hAnsi="Arial Narrow"/>
                                <w:color w:val="000000"/>
                                <w:sz w:val="12"/>
                                <w:szCs w:val="12"/>
                              </w:rPr>
                            </w:pPr>
                          </w:p>
                        </w:tc>
                      </w:tr>
                    </w:tbl>
                    <w:p w:rsidR="007A3570" w:rsidRPr="00262C2F" w:rsidRDefault="007A3570" w:rsidP="00FF2A80">
                      <w:pPr>
                        <w:rPr>
                          <w:rFonts w:asciiTheme="minorHAnsi" w:hAnsiTheme="minorHAnsi"/>
                          <w:b/>
                          <w:sz w:val="4"/>
                          <w:szCs w:val="4"/>
                        </w:rPr>
                      </w:pPr>
                      <w:r>
                        <w:rPr>
                          <w:rFonts w:ascii="Arial Narrow" w:hAnsi="Arial Narrow"/>
                          <w:b/>
                          <w:sz w:val="16"/>
                          <w:szCs w:val="16"/>
                        </w:rPr>
                        <w:t xml:space="preserve">       </w:t>
                      </w:r>
                      <w:r>
                        <w:rPr>
                          <w:rFonts w:ascii="Arial Narrow" w:hAnsi="Arial Narrow"/>
                          <w:b/>
                          <w:sz w:val="16"/>
                          <w:szCs w:val="16"/>
                        </w:rPr>
                        <w:tab/>
                      </w:r>
                    </w:p>
                    <w:p w:rsidR="007A3570" w:rsidRPr="004905EC" w:rsidRDefault="007A3570" w:rsidP="00FF2A80">
                      <w:pPr>
                        <w:ind w:firstLine="720"/>
                        <w:rPr>
                          <w:rFonts w:asciiTheme="minorHAnsi" w:hAnsiTheme="minorHAnsi"/>
                          <w:sz w:val="15"/>
                          <w:szCs w:val="15"/>
                          <w:u w:val="single"/>
                        </w:rPr>
                      </w:pPr>
                      <w:r>
                        <w:rPr>
                          <w:rFonts w:asciiTheme="minorHAnsi" w:hAnsiTheme="minorHAnsi"/>
                          <w:sz w:val="15"/>
                          <w:szCs w:val="15"/>
                        </w:rPr>
                        <w:t xml:space="preserve">                    </w:t>
                      </w:r>
                      <w:r w:rsidRPr="004905EC">
                        <w:rPr>
                          <w:rFonts w:asciiTheme="minorHAnsi" w:hAnsiTheme="minorHAnsi"/>
                          <w:sz w:val="15"/>
                          <w:szCs w:val="15"/>
                        </w:rPr>
                        <w:t xml:space="preserve">REGISTERED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4905EC" w:rsidRDefault="007A3570" w:rsidP="00FF2A80">
                      <w:pPr>
                        <w:ind w:firstLine="540"/>
                        <w:rPr>
                          <w:rFonts w:asciiTheme="minorHAnsi" w:hAnsiTheme="minorHAnsi"/>
                          <w:sz w:val="15"/>
                          <w:szCs w:val="15"/>
                          <w:u w:val="single"/>
                        </w:rPr>
                      </w:pPr>
                      <w:r w:rsidRPr="004905EC">
                        <w:rPr>
                          <w:rFonts w:asciiTheme="minorHAnsi" w:hAnsiTheme="minorHAnsi"/>
                          <w:sz w:val="15"/>
                          <w:szCs w:val="15"/>
                        </w:rPr>
                        <w:t xml:space="preserve">    </w:t>
                      </w:r>
                      <w:r w:rsidRPr="004905EC">
                        <w:rPr>
                          <w:rFonts w:asciiTheme="minorHAnsi" w:hAnsiTheme="minorHAnsi"/>
                          <w:sz w:val="15"/>
                          <w:szCs w:val="15"/>
                        </w:rPr>
                        <w:tab/>
                      </w:r>
                      <w:r>
                        <w:rPr>
                          <w:rFonts w:asciiTheme="minorHAnsi" w:hAnsiTheme="minorHAnsi"/>
                          <w:sz w:val="15"/>
                          <w:szCs w:val="15"/>
                        </w:rPr>
                        <w:t xml:space="preserve">                    </w:t>
                      </w:r>
                      <w:r w:rsidRPr="004905EC">
                        <w:rPr>
                          <w:rFonts w:asciiTheme="minorHAnsi" w:hAnsiTheme="minorHAnsi"/>
                          <w:sz w:val="15"/>
                          <w:szCs w:val="15"/>
                        </w:rPr>
                        <w:t xml:space="preserve">INSPECTED BY: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rPr>
                        <w:t xml:space="preserve">  DATE: </w:t>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4905EC" w:rsidRDefault="007A3570" w:rsidP="00FF2A80">
                      <w:pPr>
                        <w:ind w:left="540" w:hanging="630"/>
                        <w:rPr>
                          <w:rFonts w:asciiTheme="minorHAnsi" w:hAnsiTheme="minorHAnsi"/>
                          <w:sz w:val="15"/>
                          <w:szCs w:val="15"/>
                          <w:u w:val="single"/>
                        </w:rPr>
                      </w:pPr>
                      <w:r w:rsidRPr="004905EC">
                        <w:rPr>
                          <w:rFonts w:asciiTheme="minorHAnsi" w:hAnsiTheme="minorHAnsi"/>
                          <w:sz w:val="15"/>
                          <w:szCs w:val="15"/>
                        </w:rPr>
                        <w:t xml:space="preserve">                      </w:t>
                      </w:r>
                      <w:r w:rsidRPr="004905EC">
                        <w:rPr>
                          <w:rFonts w:asciiTheme="minorHAnsi" w:hAnsiTheme="minorHAnsi"/>
                          <w:sz w:val="15"/>
                          <w:szCs w:val="15"/>
                        </w:rPr>
                        <w:tab/>
                      </w:r>
                      <w:r>
                        <w:rPr>
                          <w:rFonts w:asciiTheme="minorHAnsi" w:hAnsiTheme="minorHAnsi"/>
                          <w:sz w:val="15"/>
                          <w:szCs w:val="15"/>
                        </w:rPr>
                        <w:t xml:space="preserve">                    </w:t>
                      </w:r>
                      <w:r w:rsidRPr="004905EC">
                        <w:rPr>
                          <w:rFonts w:asciiTheme="minorHAnsi" w:hAnsiTheme="minorHAnsi"/>
                          <w:sz w:val="15"/>
                          <w:szCs w:val="15"/>
                        </w:rPr>
                        <w:t xml:space="preserve">REMARKS: </w:t>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r w:rsidRPr="004905EC">
                        <w:rPr>
                          <w:rFonts w:asciiTheme="minorHAnsi" w:hAnsiTheme="minorHAnsi"/>
                          <w:sz w:val="15"/>
                          <w:szCs w:val="15"/>
                          <w:u w:val="single"/>
                        </w:rPr>
                        <w:tab/>
                      </w:r>
                    </w:p>
                    <w:p w:rsidR="007A3570" w:rsidRPr="00AE04C4" w:rsidRDefault="007A3570" w:rsidP="00AE04C4">
                      <w:pPr>
                        <w:rPr>
                          <w:szCs w:val="20"/>
                        </w:rPr>
                      </w:pPr>
                    </w:p>
                  </w:txbxContent>
                </v:textbox>
                <w10:wrap anchorx="margin"/>
              </v:rect>
            </w:pict>
          </mc:Fallback>
        </mc:AlternateContent>
      </w:r>
      <w:r w:rsidR="00555EC3">
        <w:rPr>
          <w:noProof/>
        </w:rPr>
        <mc:AlternateContent>
          <mc:Choice Requires="wps">
            <w:drawing>
              <wp:anchor distT="0" distB="0" distL="114300" distR="114300" simplePos="0" relativeHeight="251663360" behindDoc="0" locked="0" layoutInCell="1" allowOverlap="1" wp14:anchorId="6EDCB091" wp14:editId="236E9E24">
                <wp:simplePos x="0" y="0"/>
                <wp:positionH relativeFrom="column">
                  <wp:posOffset>2655570</wp:posOffset>
                </wp:positionH>
                <wp:positionV relativeFrom="paragraph">
                  <wp:posOffset>124460</wp:posOffset>
                </wp:positionV>
                <wp:extent cx="356235" cy="1217930"/>
                <wp:effectExtent l="0" t="0" r="0" b="1270"/>
                <wp:wrapNone/>
                <wp:docPr id="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570" w:rsidRPr="00D67A40" w:rsidRDefault="007A3570" w:rsidP="00D44AB0">
                            <w:pPr>
                              <w:jc w:val="center"/>
                              <w:rPr>
                                <w:rFonts w:asciiTheme="minorHAnsi" w:hAnsiTheme="minorHAnsi"/>
                                <w:b/>
                                <w:i/>
                                <w:sz w:val="19"/>
                                <w:szCs w:val="19"/>
                                <w:u w:val="single"/>
                              </w:rPr>
                            </w:pPr>
                            <w:r w:rsidRPr="00D67A40">
                              <w:rPr>
                                <w:rFonts w:asciiTheme="minorHAnsi" w:hAnsiTheme="minorHAnsi"/>
                                <w:b/>
                                <w:i/>
                                <w:sz w:val="19"/>
                                <w:szCs w:val="19"/>
                                <w:u w:val="single"/>
                              </w:rPr>
                              <w:t>FOR OFFICE USE ONLY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31" type="#_x0000_t202" style="position:absolute;left:0;text-align:left;margin-left:209.1pt;margin-top:9.8pt;width:28.05pt;height:9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" filled="f" stroked="f">
                <v:textbox style="layout-flow:vertical;mso-layout-flow-alt:bottom-to-top">
                  <w:txbxContent>
                    <w:p w:rsidR="00751138" w:rsidRPr="00D67A40" w:rsidRDefault="00751138" w:rsidP="00D44AB0">
                      <w:pPr>
                        <w:jc w:val="center"/>
                        <w:rPr>
                          <w:rFonts w:asciiTheme="minorHAnsi" w:hAnsiTheme="minorHAnsi"/>
                          <w:b/>
                          <w:i/>
                          <w:sz w:val="19"/>
                          <w:szCs w:val="19"/>
                          <w:u w:val="single"/>
                        </w:rPr>
                      </w:pPr>
                      <w:r w:rsidRPr="00D67A40">
                        <w:rPr>
                          <w:rFonts w:asciiTheme="minorHAnsi" w:hAnsiTheme="minorHAnsi"/>
                          <w:b/>
                          <w:i/>
                          <w:sz w:val="19"/>
                          <w:szCs w:val="19"/>
                          <w:u w:val="single"/>
                        </w:rPr>
                        <w:t>FOR OFFICE USE ONLY</w:t>
                      </w:r>
                    </w:p>
                  </w:txbxContent>
                </v:textbox>
              </v:shape>
            </w:pict>
          </mc:Fallback>
        </mc:AlternateContent>
      </w: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8536BD" w:rsidP="008536BD">
      <w:pPr>
        <w:pStyle w:val="ListParagraph"/>
        <w:ind w:left="10800"/>
        <w:rPr>
          <w:rFonts w:asciiTheme="minorHAnsi" w:hAnsiTheme="minorHAnsi" w:cs="Microsoft Sans Serif"/>
          <w:sz w:val="20"/>
          <w:szCs w:val="20"/>
        </w:rPr>
      </w:pPr>
    </w:p>
    <w:p w:rsidR="008536BD" w:rsidRDefault="00BA5789" w:rsidP="008536BD">
      <w:pPr>
        <w:pStyle w:val="ListParagraph"/>
        <w:ind w:left="10800"/>
        <w:rPr>
          <w:rFonts w:asciiTheme="minorHAnsi" w:hAnsiTheme="minorHAnsi" w:cs="Microsoft Sans Serif"/>
          <w:sz w:val="20"/>
          <w:szCs w:val="20"/>
        </w:rPr>
      </w:pPr>
      <w:r w:rsidRPr="00BA5789">
        <w:rPr>
          <w:b/>
          <w:noProof/>
          <w:sz w:val="26"/>
          <w:szCs w:val="26"/>
        </w:rPr>
        <mc:AlternateContent>
          <mc:Choice Requires="wps">
            <w:drawing>
              <wp:anchor distT="0" distB="0" distL="114300" distR="114300" simplePos="0" relativeHeight="251672576" behindDoc="0" locked="0" layoutInCell="1" allowOverlap="1" wp14:anchorId="049D8C69" wp14:editId="2B2042A1">
                <wp:simplePos x="0" y="0"/>
                <wp:positionH relativeFrom="column">
                  <wp:posOffset>8000365</wp:posOffset>
                </wp:positionH>
                <wp:positionV relativeFrom="paragraph">
                  <wp:posOffset>-11363960</wp:posOffset>
                </wp:positionV>
                <wp:extent cx="1645920" cy="915670"/>
                <wp:effectExtent l="0" t="0" r="11430"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5670"/>
                        </a:xfrm>
                        <a:prstGeom prst="rect">
                          <a:avLst/>
                        </a:prstGeom>
                        <a:solidFill>
                          <a:srgbClr val="FFFFFF"/>
                        </a:solidFill>
                        <a:ln w="9525">
                          <a:solidFill>
                            <a:srgbClr val="000000"/>
                          </a:solidFill>
                          <a:miter lim="800000"/>
                          <a:headEnd/>
                          <a:tailEnd/>
                        </a:ln>
                      </wps:spPr>
                      <wps:txbx>
                        <w:txbxContent>
                          <w:p w:rsidR="007A3570" w:rsidRDefault="007A3570"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A3570" w:rsidRPr="008E5C4D" w:rsidRDefault="007A3570"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9.95pt;margin-top:-894.8pt;width:129.6pt;height:7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">
                <v:textbox>
                  <w:txbxContent>
                    <w:p w:rsidR="00751138" w:rsidRDefault="00751138"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51138" w:rsidRPr="008E5C4D" w:rsidRDefault="00751138"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v:textbox>
              </v:shape>
            </w:pict>
          </mc:Fallback>
        </mc:AlternateContent>
      </w:r>
    </w:p>
    <w:p w:rsidR="000715ED" w:rsidRDefault="000715ED" w:rsidP="008536BD">
      <w:pPr>
        <w:rPr>
          <w:b/>
          <w:sz w:val="18"/>
          <w:szCs w:val="18"/>
          <w:u w:val="single"/>
        </w:rPr>
      </w:pPr>
    </w:p>
    <w:p w:rsidR="008536BD" w:rsidRPr="00225320" w:rsidRDefault="008536BD" w:rsidP="008536BD">
      <w:pPr>
        <w:rPr>
          <w:b/>
          <w:sz w:val="18"/>
          <w:szCs w:val="18"/>
          <w:u w:val="single"/>
        </w:rPr>
      </w:pPr>
      <w:r w:rsidRPr="00225320">
        <w:rPr>
          <w:b/>
          <w:sz w:val="18"/>
          <w:szCs w:val="18"/>
          <w:u w:val="single"/>
        </w:rPr>
        <w:t>Water Well Registration Long Form (DNR-GW-1)</w:t>
      </w:r>
    </w:p>
    <w:p w:rsidR="001061C9" w:rsidRDefault="001061C9" w:rsidP="008536BD">
      <w:pPr>
        <w:rPr>
          <w:sz w:val="18"/>
          <w:szCs w:val="18"/>
        </w:rPr>
      </w:pPr>
      <w:r w:rsidRPr="00225320">
        <w:rPr>
          <w:sz w:val="18"/>
          <w:szCs w:val="18"/>
        </w:rPr>
        <w:t>The purpose of the rules, regulations and procedures for registering water wells and holes, stated herein, is to ensure that water wells and holes are properly constructed; to collect, catalog and store water well construction and drilling data; and to gather data on water resources of the state.</w:t>
      </w:r>
    </w:p>
    <w:p w:rsidR="001061C9" w:rsidRDefault="001061C9" w:rsidP="008536BD">
      <w:pPr>
        <w:rPr>
          <w:sz w:val="18"/>
          <w:szCs w:val="18"/>
        </w:rPr>
      </w:pPr>
    </w:p>
    <w:p w:rsidR="008536BD" w:rsidRPr="00225320" w:rsidRDefault="008536BD" w:rsidP="008536BD">
      <w:pPr>
        <w:rPr>
          <w:sz w:val="18"/>
          <w:szCs w:val="18"/>
        </w:rPr>
      </w:pPr>
      <w:r w:rsidRPr="00225320">
        <w:rPr>
          <w:sz w:val="18"/>
          <w:szCs w:val="18"/>
        </w:rPr>
        <w:t xml:space="preserve">LAC 56:§ 105.A, requires the contractor who drills or constructs a well or hole on or after November 1, 1985 to register that well or hole by submitting to the Department a completed Water Well Registration Form within 30 calendar days after completing such well or hole. For registration purposes only, a well or </w:t>
      </w:r>
      <w:proofErr w:type="gramStart"/>
      <w:r w:rsidRPr="00225320">
        <w:rPr>
          <w:sz w:val="18"/>
          <w:szCs w:val="18"/>
        </w:rPr>
        <w:t>hole</w:t>
      </w:r>
      <w:proofErr w:type="gramEnd"/>
      <w:r w:rsidRPr="00225320">
        <w:rPr>
          <w:sz w:val="18"/>
          <w:szCs w:val="18"/>
        </w:rPr>
        <w:t xml:space="preserve"> is completed but not necessarily approved when it is accepted by the owner or when the contractor has moved his equipment from the site, whichever comes first.  The Water Well Registration Long Form consist of three copies and shall be used to register the following types of wells and holes: community public supply, non-community public supply, industrial, irrigation/agriculture, power generation, observation, dewatering, and test hole wells.  The first copy (marked DNR copy) is to be mailed to the address on the front of the form by the water well contractor within 30 days after the well has been completed.  The second copy of the form is to be retained by the water-well contractor for his files, and the third copy is to be given to the well owner immediately upon completion of the work. The Commissioner will consider and encourages the electronic submission of registration, data or reports required under this section.  </w:t>
      </w:r>
      <w:r w:rsidR="009A1020" w:rsidRPr="00572129">
        <w:rPr>
          <w:sz w:val="18"/>
          <w:szCs w:val="18"/>
        </w:rPr>
        <w:t xml:space="preserve">Failure to properly file a </w:t>
      </w:r>
      <w:r w:rsidR="00D95C80">
        <w:rPr>
          <w:sz w:val="18"/>
          <w:szCs w:val="18"/>
        </w:rPr>
        <w:t>r</w:t>
      </w:r>
      <w:r w:rsidR="009A1020">
        <w:rPr>
          <w:sz w:val="18"/>
          <w:szCs w:val="18"/>
        </w:rPr>
        <w:t>egistration Long</w:t>
      </w:r>
      <w:r w:rsidR="009A1020" w:rsidRPr="00572129">
        <w:rPr>
          <w:sz w:val="18"/>
          <w:szCs w:val="18"/>
        </w:rPr>
        <w:t xml:space="preserve"> </w:t>
      </w:r>
      <w:r w:rsidR="00D95C80">
        <w:rPr>
          <w:sz w:val="18"/>
          <w:szCs w:val="18"/>
        </w:rPr>
        <w:t>F</w:t>
      </w:r>
      <w:r w:rsidR="009A1020" w:rsidRPr="00572129">
        <w:rPr>
          <w:sz w:val="18"/>
          <w:szCs w:val="18"/>
        </w:rPr>
        <w:t>orm may result in enforcement actions including the assessment of civil penalties in accordance with the authority of the Commissioner of Conservation.</w:t>
      </w:r>
      <w:r w:rsidR="009A1020">
        <w:rPr>
          <w:sz w:val="18"/>
          <w:szCs w:val="18"/>
        </w:rPr>
        <w:t xml:space="preserve"> </w:t>
      </w:r>
      <w:r w:rsidRPr="009A1020">
        <w:rPr>
          <w:sz w:val="18"/>
          <w:szCs w:val="18"/>
        </w:rPr>
        <w:t xml:space="preserve">Forms that are illegible, have incomplete items, lack a sketch or directions to the well, do not include latitudinal and longitudinal coordinates or have not been signed and dated will be rejected by the Department and </w:t>
      </w:r>
      <w:r w:rsidR="00D95C80">
        <w:rPr>
          <w:sz w:val="18"/>
          <w:szCs w:val="18"/>
        </w:rPr>
        <w:t xml:space="preserve">will be </w:t>
      </w:r>
      <w:r w:rsidRPr="009A1020">
        <w:rPr>
          <w:sz w:val="18"/>
          <w:szCs w:val="18"/>
        </w:rPr>
        <w:t xml:space="preserve">returned </w:t>
      </w:r>
      <w:r w:rsidR="00D95C80">
        <w:rPr>
          <w:sz w:val="18"/>
          <w:szCs w:val="18"/>
        </w:rPr>
        <w:t xml:space="preserve">for </w:t>
      </w:r>
      <w:r w:rsidRPr="009A1020">
        <w:rPr>
          <w:sz w:val="18"/>
          <w:szCs w:val="18"/>
        </w:rPr>
        <w:t>correction and resubmittal</w:t>
      </w:r>
      <w:r w:rsidR="009A1020">
        <w:rPr>
          <w:sz w:val="18"/>
          <w:szCs w:val="18"/>
        </w:rPr>
        <w:t xml:space="preserve"> and may be subject to </w:t>
      </w:r>
      <w:r w:rsidR="00D95C80">
        <w:rPr>
          <w:sz w:val="18"/>
          <w:szCs w:val="18"/>
        </w:rPr>
        <w:t>civil penalties</w:t>
      </w:r>
      <w:r w:rsidRPr="009A1020">
        <w:rPr>
          <w:sz w:val="18"/>
          <w:szCs w:val="18"/>
        </w:rPr>
        <w:t>.</w:t>
      </w:r>
    </w:p>
    <w:p w:rsidR="008536BD" w:rsidRDefault="008536BD" w:rsidP="008536BD">
      <w:pPr>
        <w:rPr>
          <w:sz w:val="18"/>
          <w:szCs w:val="18"/>
        </w:rPr>
      </w:pPr>
    </w:p>
    <w:p w:rsidR="00D95C80" w:rsidRDefault="00D95C80" w:rsidP="008536BD">
      <w:pPr>
        <w:rPr>
          <w:sz w:val="18"/>
          <w:szCs w:val="18"/>
        </w:rPr>
      </w:pPr>
      <w:r>
        <w:rPr>
          <w:sz w:val="18"/>
          <w:szCs w:val="18"/>
        </w:rPr>
        <w:t>T</w:t>
      </w:r>
      <w:r w:rsidRPr="00B40F21">
        <w:rPr>
          <w:sz w:val="18"/>
          <w:szCs w:val="18"/>
        </w:rPr>
        <w:t>he following explanation will provide clarification of intent for selected items and uniformity of reporting:</w:t>
      </w:r>
    </w:p>
    <w:p w:rsidR="00D95C80" w:rsidRPr="00225320" w:rsidRDefault="00D95C80" w:rsidP="008536BD">
      <w:pPr>
        <w:rPr>
          <w:sz w:val="18"/>
          <w:szCs w:val="18"/>
        </w:rPr>
      </w:pPr>
    </w:p>
    <w:p w:rsidR="008536BD" w:rsidRPr="00225320" w:rsidRDefault="008536BD" w:rsidP="008536BD">
      <w:pPr>
        <w:pStyle w:val="ListParagraph"/>
        <w:numPr>
          <w:ilvl w:val="0"/>
          <w:numId w:val="13"/>
        </w:numPr>
        <w:rPr>
          <w:sz w:val="18"/>
          <w:szCs w:val="18"/>
        </w:rPr>
      </w:pPr>
      <w:r w:rsidRPr="00225320">
        <w:rPr>
          <w:b/>
          <w:sz w:val="18"/>
          <w:szCs w:val="18"/>
        </w:rPr>
        <w:t>USE OF WELL</w:t>
      </w:r>
      <w:r w:rsidRPr="00225320">
        <w:rPr>
          <w:sz w:val="18"/>
          <w:szCs w:val="18"/>
        </w:rPr>
        <w:t xml:space="preserve">:  The principal purpose for which water from the well is used should be indicated where appropriate on the form. If water is used for more than one purpose, only the principal or primary use should be shown. If the planned use of water is unknown or does not fit one of the specified uses, this should be noted in the space marked "other." </w:t>
      </w:r>
    </w:p>
    <w:p w:rsidR="008536BD" w:rsidRPr="0048219E" w:rsidRDefault="008536BD" w:rsidP="008536BD">
      <w:pPr>
        <w:pStyle w:val="ListParagraph"/>
        <w:numPr>
          <w:ilvl w:val="0"/>
          <w:numId w:val="14"/>
        </w:numPr>
        <w:rPr>
          <w:sz w:val="18"/>
          <w:szCs w:val="18"/>
        </w:rPr>
      </w:pPr>
      <w:r w:rsidRPr="00225320">
        <w:rPr>
          <w:sz w:val="18"/>
          <w:szCs w:val="18"/>
          <w:u w:val="single"/>
        </w:rPr>
        <w:t>Irrigation/Agricultural</w:t>
      </w:r>
      <w:r w:rsidRPr="00225320">
        <w:rPr>
          <w:sz w:val="18"/>
          <w:szCs w:val="18"/>
        </w:rPr>
        <w:t xml:space="preserve">: Refers to the use of water to irrigate cultivated plants, to water stock, for crawfish and catfish farming, and for similar agricultural activities. </w:t>
      </w:r>
      <w:r w:rsidRPr="0048219E">
        <w:rPr>
          <w:sz w:val="18"/>
          <w:szCs w:val="18"/>
        </w:rPr>
        <w:t xml:space="preserve">This category may also include wells used for watering parks, golf courses, and cemeteries. </w:t>
      </w:r>
    </w:p>
    <w:p w:rsidR="008536BD" w:rsidRPr="0048219E" w:rsidRDefault="008536BD" w:rsidP="008536BD">
      <w:pPr>
        <w:pStyle w:val="ListParagraph"/>
        <w:numPr>
          <w:ilvl w:val="0"/>
          <w:numId w:val="14"/>
        </w:numPr>
        <w:rPr>
          <w:sz w:val="18"/>
          <w:szCs w:val="18"/>
        </w:rPr>
      </w:pPr>
      <w:r w:rsidRPr="0048219E">
        <w:rPr>
          <w:sz w:val="18"/>
          <w:szCs w:val="18"/>
          <w:u w:val="single"/>
        </w:rPr>
        <w:t>Industrial</w:t>
      </w:r>
      <w:r w:rsidRPr="0048219E">
        <w:rPr>
          <w:sz w:val="18"/>
          <w:szCs w:val="18"/>
        </w:rPr>
        <w:t>: Water use includes plants that manufacture, process or fabricate a product. The water may or may not be incorporated into the product being manufactured or may be used to cool machinery, to provide sanitary facilities for employees, to air-condition the plant, and water grounds at the plant. Planning and water-use needs can be implemented by dividing this category into the following standard industrial categories: food and kindred products, textile mill products, lumber and wood products, paper and allied products, chemicals and allied products, petroleum refining and related industries, primary metal industries, and other</w:t>
      </w:r>
      <w:r w:rsidR="007D7E2F">
        <w:rPr>
          <w:sz w:val="18"/>
          <w:szCs w:val="18"/>
        </w:rPr>
        <w:t xml:space="preserve"> (see </w:t>
      </w:r>
      <w:r w:rsidR="007D7E2F" w:rsidRPr="00AB5E9C">
        <w:rPr>
          <w:sz w:val="18"/>
          <w:szCs w:val="18"/>
        </w:rPr>
        <w:t>§</w:t>
      </w:r>
      <w:r w:rsidR="007D7E2F">
        <w:rPr>
          <w:sz w:val="18"/>
          <w:szCs w:val="18"/>
        </w:rPr>
        <w:t>117.I.2</w:t>
      </w:r>
      <w:r w:rsidR="001A0829">
        <w:rPr>
          <w:sz w:val="18"/>
          <w:szCs w:val="18"/>
        </w:rPr>
        <w:t>.</w:t>
      </w:r>
      <w:r w:rsidR="007D7E2F">
        <w:rPr>
          <w:sz w:val="18"/>
          <w:szCs w:val="18"/>
        </w:rPr>
        <w:t>a-h</w:t>
      </w:r>
      <w:r w:rsidR="00E61AA8">
        <w:rPr>
          <w:sz w:val="18"/>
          <w:szCs w:val="18"/>
        </w:rPr>
        <w:t xml:space="preserve"> for further explanation</w:t>
      </w:r>
      <w:r w:rsidR="007D7E2F">
        <w:rPr>
          <w:sz w:val="18"/>
          <w:szCs w:val="18"/>
        </w:rPr>
        <w:t>)</w:t>
      </w:r>
      <w:r w:rsidRPr="0048219E">
        <w:rPr>
          <w:sz w:val="18"/>
          <w:szCs w:val="18"/>
        </w:rPr>
        <w:t xml:space="preserve"> </w:t>
      </w:r>
    </w:p>
    <w:p w:rsidR="008536BD" w:rsidRPr="00225320" w:rsidRDefault="008536BD" w:rsidP="008536BD">
      <w:pPr>
        <w:pStyle w:val="ListParagraph"/>
        <w:numPr>
          <w:ilvl w:val="0"/>
          <w:numId w:val="14"/>
        </w:numPr>
        <w:rPr>
          <w:sz w:val="18"/>
          <w:szCs w:val="18"/>
        </w:rPr>
      </w:pPr>
      <w:r w:rsidRPr="0048219E">
        <w:rPr>
          <w:sz w:val="18"/>
          <w:szCs w:val="18"/>
          <w:u w:val="single"/>
        </w:rPr>
        <w:t>Public Supply</w:t>
      </w:r>
      <w:r w:rsidRPr="0048219E">
        <w:rPr>
          <w:sz w:val="18"/>
          <w:szCs w:val="18"/>
        </w:rPr>
        <w:t xml:space="preserve">: Refers to a well which provides water for drinking, cooking, or washing use by the public or transients, or by persons other than immediate family of the owner of the supply. A public supply well may either be </w:t>
      </w:r>
      <w:proofErr w:type="gramStart"/>
      <w:r w:rsidRPr="0048219E">
        <w:rPr>
          <w:sz w:val="18"/>
          <w:szCs w:val="18"/>
        </w:rPr>
        <w:t>a community</w:t>
      </w:r>
      <w:proofErr w:type="gramEnd"/>
      <w:r w:rsidRPr="0048219E">
        <w:rPr>
          <w:sz w:val="18"/>
          <w:szCs w:val="18"/>
        </w:rPr>
        <w:t xml:space="preserve"> water well or a noncommunity water well</w:t>
      </w:r>
      <w:r w:rsidR="007D7E2F">
        <w:rPr>
          <w:sz w:val="18"/>
          <w:szCs w:val="18"/>
        </w:rPr>
        <w:t>.</w:t>
      </w:r>
      <w:r w:rsidRPr="0048219E">
        <w:rPr>
          <w:sz w:val="18"/>
          <w:szCs w:val="18"/>
        </w:rPr>
        <w:t xml:space="preserve"> </w:t>
      </w:r>
      <w:r w:rsidR="007D7E2F" w:rsidRPr="0048219E">
        <w:rPr>
          <w:sz w:val="18"/>
          <w:szCs w:val="18"/>
        </w:rPr>
        <w:t>A community public supply well serves at least 15 service connections used by year-round resident</w:t>
      </w:r>
      <w:r w:rsidR="003A1874">
        <w:rPr>
          <w:sz w:val="18"/>
          <w:szCs w:val="18"/>
        </w:rPr>
        <w:t>s</w:t>
      </w:r>
      <w:r w:rsidR="007D7E2F" w:rsidRPr="0048219E">
        <w:rPr>
          <w:sz w:val="18"/>
          <w:szCs w:val="18"/>
        </w:rPr>
        <w:t xml:space="preserve"> or regularly serves at least 25 year-round</w:t>
      </w:r>
      <w:r w:rsidR="007D7E2F" w:rsidRPr="00225320">
        <w:rPr>
          <w:sz w:val="18"/>
          <w:szCs w:val="18"/>
        </w:rPr>
        <w:t xml:space="preserve"> residents. A noncommunity public supply well serves either fewer than 15 service connections or fewer than 25 year-round residents or no year-round residents.</w:t>
      </w:r>
      <w:r w:rsidRPr="0048219E">
        <w:rPr>
          <w:sz w:val="18"/>
          <w:szCs w:val="18"/>
        </w:rPr>
        <w:t xml:space="preserve"> Because public supply use includes many categories of use, it has been further divided into the categories of municipal, rural, commercial, therapeutic, institutional/government, and other </w:t>
      </w:r>
      <w:r>
        <w:rPr>
          <w:rFonts w:ascii="Calibri" w:hAnsi="Calibri"/>
          <w:sz w:val="18"/>
          <w:szCs w:val="18"/>
        </w:rPr>
        <w:t>(</w:t>
      </w:r>
      <w:r w:rsidR="007D7E2F">
        <w:rPr>
          <w:sz w:val="18"/>
          <w:szCs w:val="18"/>
        </w:rPr>
        <w:t>see §117.I.3</w:t>
      </w:r>
      <w:r w:rsidR="00E61AA8">
        <w:rPr>
          <w:sz w:val="18"/>
          <w:szCs w:val="18"/>
        </w:rPr>
        <w:t>.d</w:t>
      </w:r>
      <w:r w:rsidRPr="00AB5E9C">
        <w:rPr>
          <w:sz w:val="18"/>
          <w:szCs w:val="18"/>
        </w:rPr>
        <w:t>-</w:t>
      </w:r>
      <w:r w:rsidR="00E61AA8">
        <w:rPr>
          <w:sz w:val="18"/>
          <w:szCs w:val="18"/>
        </w:rPr>
        <w:t>i</w:t>
      </w:r>
      <w:r w:rsidRPr="00AB5E9C">
        <w:rPr>
          <w:sz w:val="18"/>
          <w:szCs w:val="18"/>
        </w:rPr>
        <w:t xml:space="preserve"> for further explanation</w:t>
      </w:r>
      <w:r w:rsidRPr="0048219E">
        <w:rPr>
          <w:rFonts w:ascii="Calibri" w:hAnsi="Calibri"/>
          <w:sz w:val="18"/>
          <w:szCs w:val="18"/>
        </w:rPr>
        <w:t>)</w:t>
      </w:r>
      <w:r w:rsidR="007D7E2F">
        <w:rPr>
          <w:sz w:val="18"/>
          <w:szCs w:val="18"/>
        </w:rPr>
        <w:t>.</w:t>
      </w:r>
      <w:r w:rsidRPr="0048219E">
        <w:rPr>
          <w:sz w:val="18"/>
          <w:szCs w:val="18"/>
        </w:rPr>
        <w:t xml:space="preserve"> </w:t>
      </w:r>
    </w:p>
    <w:p w:rsidR="008536BD" w:rsidRPr="00225320" w:rsidRDefault="008536BD" w:rsidP="008536BD">
      <w:pPr>
        <w:pStyle w:val="ListParagraph"/>
        <w:numPr>
          <w:ilvl w:val="0"/>
          <w:numId w:val="14"/>
        </w:numPr>
        <w:rPr>
          <w:sz w:val="18"/>
          <w:szCs w:val="18"/>
        </w:rPr>
      </w:pPr>
      <w:r w:rsidRPr="00225320">
        <w:rPr>
          <w:sz w:val="18"/>
          <w:szCs w:val="18"/>
          <w:u w:val="single"/>
        </w:rPr>
        <w:t>Power Generation</w:t>
      </w:r>
      <w:r w:rsidRPr="00225320">
        <w:rPr>
          <w:sz w:val="18"/>
          <w:szCs w:val="18"/>
        </w:rPr>
        <w:t>: Refers to a well us</w:t>
      </w:r>
      <w:r w:rsidR="003A1874">
        <w:rPr>
          <w:sz w:val="18"/>
          <w:szCs w:val="18"/>
        </w:rPr>
        <w:t>ed to supply water generation for</w:t>
      </w:r>
      <w:r w:rsidRPr="00225320">
        <w:rPr>
          <w:sz w:val="18"/>
          <w:szCs w:val="18"/>
        </w:rPr>
        <w:t xml:space="preserve"> any type of power. </w:t>
      </w:r>
    </w:p>
    <w:p w:rsidR="008536BD" w:rsidRPr="00225320" w:rsidRDefault="008536BD" w:rsidP="008536BD">
      <w:pPr>
        <w:pStyle w:val="ListParagraph"/>
        <w:numPr>
          <w:ilvl w:val="0"/>
          <w:numId w:val="14"/>
        </w:numPr>
        <w:rPr>
          <w:sz w:val="18"/>
          <w:szCs w:val="18"/>
        </w:rPr>
      </w:pPr>
      <w:r w:rsidRPr="00225320">
        <w:rPr>
          <w:sz w:val="18"/>
          <w:szCs w:val="18"/>
          <w:u w:val="single"/>
        </w:rPr>
        <w:t>Dewatering</w:t>
      </w:r>
      <w:r w:rsidRPr="00225320">
        <w:rPr>
          <w:sz w:val="18"/>
          <w:szCs w:val="18"/>
        </w:rPr>
        <w:t xml:space="preserve">: Refers to </w:t>
      </w:r>
      <w:proofErr w:type="gramStart"/>
      <w:r w:rsidRPr="00225320">
        <w:rPr>
          <w:sz w:val="18"/>
          <w:szCs w:val="18"/>
        </w:rPr>
        <w:t>a water</w:t>
      </w:r>
      <w:proofErr w:type="gramEnd"/>
      <w:r w:rsidRPr="00225320">
        <w:rPr>
          <w:sz w:val="18"/>
          <w:szCs w:val="18"/>
        </w:rPr>
        <w:t xml:space="preserve"> well installed to de-water an aquifer or lower a water table in order to allow construction or mining activities.</w:t>
      </w:r>
    </w:p>
    <w:p w:rsidR="008536BD" w:rsidRPr="00225320" w:rsidRDefault="008536BD" w:rsidP="008536BD">
      <w:pPr>
        <w:pStyle w:val="ListParagraph"/>
        <w:numPr>
          <w:ilvl w:val="0"/>
          <w:numId w:val="14"/>
        </w:numPr>
        <w:rPr>
          <w:sz w:val="18"/>
          <w:szCs w:val="18"/>
        </w:rPr>
      </w:pPr>
      <w:r w:rsidRPr="00225320">
        <w:rPr>
          <w:sz w:val="18"/>
          <w:szCs w:val="18"/>
          <w:u w:val="single"/>
        </w:rPr>
        <w:t>Observation</w:t>
      </w:r>
      <w:r w:rsidRPr="00225320">
        <w:rPr>
          <w:sz w:val="18"/>
          <w:szCs w:val="18"/>
        </w:rPr>
        <w:t>: Refers to a well used by the owner, by governmental agencies, or by an appropriate engineering or research organization to obtain information on the water resources of an area.</w:t>
      </w:r>
    </w:p>
    <w:p w:rsidR="008536BD" w:rsidRPr="00225320" w:rsidRDefault="008536BD" w:rsidP="008536BD">
      <w:pPr>
        <w:pStyle w:val="ListParagraph"/>
        <w:numPr>
          <w:ilvl w:val="0"/>
          <w:numId w:val="14"/>
        </w:numPr>
        <w:rPr>
          <w:sz w:val="18"/>
          <w:szCs w:val="18"/>
        </w:rPr>
      </w:pPr>
      <w:r w:rsidRPr="00225320">
        <w:rPr>
          <w:sz w:val="18"/>
          <w:szCs w:val="18"/>
          <w:u w:val="single"/>
        </w:rPr>
        <w:t>Test Hole</w:t>
      </w:r>
      <w:r w:rsidRPr="00225320">
        <w:rPr>
          <w:sz w:val="18"/>
          <w:szCs w:val="18"/>
        </w:rPr>
        <w:t>: An exploratory borehole drilled to obtain geologic, hydrologic and water quality data.</w:t>
      </w:r>
    </w:p>
    <w:p w:rsidR="008536BD" w:rsidRPr="00225320" w:rsidRDefault="008536BD" w:rsidP="008536BD">
      <w:pPr>
        <w:pStyle w:val="ListParagraph"/>
        <w:numPr>
          <w:ilvl w:val="0"/>
          <w:numId w:val="14"/>
        </w:numPr>
        <w:rPr>
          <w:sz w:val="18"/>
          <w:szCs w:val="18"/>
        </w:rPr>
      </w:pPr>
      <w:r w:rsidRPr="00225320">
        <w:rPr>
          <w:sz w:val="18"/>
          <w:szCs w:val="18"/>
          <w:u w:val="single"/>
        </w:rPr>
        <w:t>Other</w:t>
      </w:r>
      <w:r w:rsidRPr="00225320">
        <w:rPr>
          <w:sz w:val="18"/>
          <w:szCs w:val="18"/>
        </w:rPr>
        <w:t>: A well that is used for the purpose that does not fit into either the above categories or those listed on the short form (DNR-GW-1S).</w:t>
      </w:r>
    </w:p>
    <w:p w:rsidR="008536BD" w:rsidRPr="007D7E2F" w:rsidRDefault="008536BD" w:rsidP="008536BD">
      <w:pPr>
        <w:pStyle w:val="ListParagraph"/>
        <w:numPr>
          <w:ilvl w:val="0"/>
          <w:numId w:val="13"/>
        </w:numPr>
        <w:rPr>
          <w:sz w:val="18"/>
          <w:szCs w:val="18"/>
        </w:rPr>
      </w:pPr>
      <w:r w:rsidRPr="00225320">
        <w:rPr>
          <w:b/>
          <w:sz w:val="18"/>
          <w:szCs w:val="18"/>
        </w:rPr>
        <w:t>WELL OWNER</w:t>
      </w:r>
      <w:r w:rsidRPr="00225320">
        <w:rPr>
          <w:sz w:val="18"/>
          <w:szCs w:val="18"/>
        </w:rPr>
        <w:t>: List the name of the legal owner of the property on which the well is located or the person or company holding a long-term lease on the property</w:t>
      </w:r>
      <w:r w:rsidRPr="007D7E2F">
        <w:rPr>
          <w:sz w:val="18"/>
          <w:szCs w:val="18"/>
        </w:rPr>
        <w:t>.  List area code, telephone number, and address of ow</w:t>
      </w:r>
      <w:r w:rsidR="007D7E2F" w:rsidRPr="007D7E2F">
        <w:rPr>
          <w:sz w:val="18"/>
          <w:szCs w:val="18"/>
        </w:rPr>
        <w:t>ner.  Lastly, if the well owner</w:t>
      </w:r>
      <w:r w:rsidRPr="007D7E2F">
        <w:rPr>
          <w:sz w:val="18"/>
          <w:szCs w:val="18"/>
        </w:rPr>
        <w:t xml:space="preserve"> </w:t>
      </w:r>
      <w:r w:rsidR="007D7E2F" w:rsidRPr="007D7E2F">
        <w:rPr>
          <w:sz w:val="18"/>
          <w:szCs w:val="18"/>
        </w:rPr>
        <w:t xml:space="preserve">assigns a specific </w:t>
      </w:r>
      <w:r w:rsidRPr="007D7E2F">
        <w:rPr>
          <w:sz w:val="18"/>
          <w:szCs w:val="18"/>
        </w:rPr>
        <w:t>number or name</w:t>
      </w:r>
      <w:r w:rsidR="007D7E2F" w:rsidRPr="007D7E2F">
        <w:rPr>
          <w:sz w:val="18"/>
          <w:szCs w:val="18"/>
        </w:rPr>
        <w:t>, this information should be provided as well</w:t>
      </w:r>
      <w:r w:rsidRPr="007D7E2F">
        <w:rPr>
          <w:sz w:val="18"/>
          <w:szCs w:val="18"/>
        </w:rPr>
        <w:t xml:space="preserve">.  </w:t>
      </w:r>
    </w:p>
    <w:p w:rsidR="007A5E4A" w:rsidRPr="000A2EE6" w:rsidRDefault="007A5E4A" w:rsidP="007A5E4A">
      <w:pPr>
        <w:pStyle w:val="ListParagraph"/>
        <w:numPr>
          <w:ilvl w:val="0"/>
          <w:numId w:val="13"/>
        </w:numPr>
        <w:rPr>
          <w:sz w:val="18"/>
          <w:szCs w:val="18"/>
        </w:rPr>
      </w:pPr>
      <w:r w:rsidRPr="000A2EE6">
        <w:rPr>
          <w:b/>
          <w:sz w:val="18"/>
          <w:szCs w:val="18"/>
        </w:rPr>
        <w:t>WATER WELL NOTIFICATION</w:t>
      </w:r>
      <w:r w:rsidR="009B33EC">
        <w:rPr>
          <w:b/>
          <w:sz w:val="18"/>
          <w:szCs w:val="18"/>
        </w:rPr>
        <w:t xml:space="preserve"> INFORMATION</w:t>
      </w:r>
      <w:r>
        <w:rPr>
          <w:sz w:val="18"/>
          <w:szCs w:val="18"/>
        </w:rPr>
        <w:t xml:space="preserve">: </w:t>
      </w:r>
      <w:r w:rsidR="00666DDE">
        <w:rPr>
          <w:sz w:val="18"/>
          <w:szCs w:val="18"/>
        </w:rPr>
        <w:t xml:space="preserve">For non-exempt water well use types including dewatering, power generation, irrigation, industrial, and public supply, </w:t>
      </w:r>
      <w:r w:rsidR="003F5F82">
        <w:rPr>
          <w:sz w:val="18"/>
          <w:szCs w:val="18"/>
        </w:rPr>
        <w:t xml:space="preserve">the drilling contractor shall confirm that the Office of Conservation has received and responded to water well installation notification </w:t>
      </w:r>
      <w:r w:rsidR="0076791B">
        <w:rPr>
          <w:sz w:val="18"/>
          <w:szCs w:val="18"/>
        </w:rPr>
        <w:t xml:space="preserve">as </w:t>
      </w:r>
      <w:r w:rsidR="00666DDE">
        <w:rPr>
          <w:sz w:val="18"/>
          <w:szCs w:val="18"/>
        </w:rPr>
        <w:t>required in LAC 43:VI.701.B prior to commencement of any construction on a new water well.</w:t>
      </w:r>
    </w:p>
    <w:p w:rsidR="008536BD" w:rsidRPr="00225320" w:rsidRDefault="008536BD" w:rsidP="008536BD">
      <w:pPr>
        <w:pStyle w:val="ListParagraph"/>
        <w:numPr>
          <w:ilvl w:val="0"/>
          <w:numId w:val="13"/>
        </w:numPr>
        <w:rPr>
          <w:sz w:val="18"/>
          <w:szCs w:val="18"/>
        </w:rPr>
      </w:pPr>
      <w:r w:rsidRPr="00225320">
        <w:rPr>
          <w:b/>
          <w:sz w:val="18"/>
          <w:szCs w:val="18"/>
        </w:rPr>
        <w:t>WELL INFORMATION</w:t>
      </w:r>
      <w:r w:rsidRPr="00225320">
        <w:rPr>
          <w:sz w:val="18"/>
          <w:szCs w:val="18"/>
        </w:rPr>
        <w:t xml:space="preserve">: Required data are available from the water well contractor’s and/or engineer’s report. Static water level is “the non-pumping water level in a well that has not been in operation for a period of time and is usually expressed in feet above or below a specified datum, such as land surface.” </w:t>
      </w:r>
    </w:p>
    <w:p w:rsidR="008536BD" w:rsidRPr="00225320" w:rsidRDefault="008536BD" w:rsidP="008536BD">
      <w:pPr>
        <w:pStyle w:val="ListParagraph"/>
        <w:numPr>
          <w:ilvl w:val="0"/>
          <w:numId w:val="13"/>
        </w:numPr>
        <w:rPr>
          <w:sz w:val="18"/>
          <w:szCs w:val="18"/>
        </w:rPr>
      </w:pPr>
      <w:r w:rsidRPr="00225320">
        <w:rPr>
          <w:b/>
          <w:sz w:val="18"/>
          <w:szCs w:val="18"/>
        </w:rPr>
        <w:t>CASING AND SCREEN INFORMATION</w:t>
      </w:r>
      <w:r w:rsidRPr="00225320">
        <w:rPr>
          <w:sz w:val="18"/>
          <w:szCs w:val="18"/>
        </w:rPr>
        <w:t>: Required data are available from the water well contractor’s and/or engineer’s report</w:t>
      </w:r>
      <w:r w:rsidR="009711F9">
        <w:rPr>
          <w:sz w:val="18"/>
          <w:szCs w:val="18"/>
        </w:rPr>
        <w:t>.</w:t>
      </w:r>
      <w:r w:rsidRPr="00225320">
        <w:rPr>
          <w:sz w:val="18"/>
          <w:szCs w:val="18"/>
        </w:rPr>
        <w:t xml:space="preserve"> </w:t>
      </w:r>
    </w:p>
    <w:p w:rsidR="008536BD" w:rsidRPr="00225320" w:rsidRDefault="008536BD" w:rsidP="008536BD">
      <w:pPr>
        <w:pStyle w:val="ListParagraph"/>
        <w:numPr>
          <w:ilvl w:val="0"/>
          <w:numId w:val="13"/>
        </w:numPr>
        <w:rPr>
          <w:sz w:val="18"/>
          <w:szCs w:val="18"/>
        </w:rPr>
      </w:pPr>
      <w:r w:rsidRPr="00225320">
        <w:rPr>
          <w:b/>
          <w:sz w:val="18"/>
          <w:szCs w:val="18"/>
        </w:rPr>
        <w:t>LOCATION OF WELL</w:t>
      </w:r>
      <w:r w:rsidRPr="00225320">
        <w:rPr>
          <w:sz w:val="18"/>
          <w:szCs w:val="18"/>
        </w:rPr>
        <w:t xml:space="preserve">: </w:t>
      </w:r>
      <w:r w:rsidRPr="0048219E">
        <w:rPr>
          <w:sz w:val="18"/>
          <w:szCs w:val="18"/>
        </w:rPr>
        <w:t>Provide the GPS location, parish name, and physical address of the well location. The location of the well should be described in detail and as accurately as possible.  Please inclu</w:t>
      </w:r>
      <w:r w:rsidR="009711F9">
        <w:rPr>
          <w:sz w:val="18"/>
          <w:szCs w:val="18"/>
        </w:rPr>
        <w:t>de a detailed map or sketch with the registration</w:t>
      </w:r>
      <w:r w:rsidRPr="0048219E">
        <w:rPr>
          <w:sz w:val="18"/>
          <w:szCs w:val="18"/>
        </w:rPr>
        <w:t xml:space="preserve"> form, showing location of well with reference to roads, railroads, buildings, etc. and indicating due north. Use</w:t>
      </w:r>
      <w:r w:rsidRPr="00225320">
        <w:rPr>
          <w:sz w:val="18"/>
          <w:szCs w:val="18"/>
        </w:rPr>
        <w:t xml:space="preserve"> an (X) to indicate location of the well. Also, show the location of nearest existing well(s), if any nearby, by marking (0s), and approximate distance between wells. </w:t>
      </w:r>
    </w:p>
    <w:p w:rsidR="008536BD" w:rsidRPr="00225320" w:rsidRDefault="008536BD" w:rsidP="008536BD">
      <w:pPr>
        <w:pStyle w:val="ListParagraph"/>
        <w:numPr>
          <w:ilvl w:val="0"/>
          <w:numId w:val="13"/>
        </w:numPr>
        <w:rPr>
          <w:sz w:val="18"/>
          <w:szCs w:val="18"/>
        </w:rPr>
      </w:pPr>
      <w:r w:rsidRPr="00225320">
        <w:rPr>
          <w:b/>
          <w:sz w:val="18"/>
          <w:szCs w:val="18"/>
        </w:rPr>
        <w:t>DRILLER’S LOG</w:t>
      </w:r>
      <w:r w:rsidRPr="00225320">
        <w:rPr>
          <w:sz w:val="18"/>
          <w:szCs w:val="18"/>
        </w:rPr>
        <w:t>:  Give a description of the materials encountered and depth. If space on the form is insuffici</w:t>
      </w:r>
      <w:r w:rsidR="006217B1">
        <w:rPr>
          <w:sz w:val="18"/>
          <w:szCs w:val="18"/>
        </w:rPr>
        <w:t xml:space="preserve">ent, continue driller's </w:t>
      </w:r>
      <w:r w:rsidR="009711F9">
        <w:rPr>
          <w:sz w:val="18"/>
          <w:szCs w:val="18"/>
        </w:rPr>
        <w:t xml:space="preserve">log </w:t>
      </w:r>
      <w:r w:rsidR="009711F9" w:rsidRPr="00363307">
        <w:rPr>
          <w:sz w:val="18"/>
          <w:szCs w:val="18"/>
        </w:rPr>
        <w:t>on a separate sheet and attach</w:t>
      </w:r>
      <w:r w:rsidRPr="00363307">
        <w:rPr>
          <w:sz w:val="18"/>
          <w:szCs w:val="18"/>
        </w:rPr>
        <w:t xml:space="preserve"> </w:t>
      </w:r>
      <w:r w:rsidR="00B95143" w:rsidRPr="00363307">
        <w:rPr>
          <w:sz w:val="18"/>
          <w:szCs w:val="18"/>
        </w:rPr>
        <w:t xml:space="preserve">to the original </w:t>
      </w:r>
      <w:r w:rsidRPr="00363307">
        <w:rPr>
          <w:sz w:val="18"/>
          <w:szCs w:val="18"/>
        </w:rPr>
        <w:t>form</w:t>
      </w:r>
      <w:r w:rsidRPr="00225320">
        <w:rPr>
          <w:sz w:val="18"/>
          <w:szCs w:val="18"/>
        </w:rPr>
        <w:t xml:space="preserve"> to be transmitted to the Department.</w:t>
      </w:r>
    </w:p>
    <w:p w:rsidR="008536BD" w:rsidRPr="00225320" w:rsidRDefault="008536BD" w:rsidP="008536BD">
      <w:pPr>
        <w:pStyle w:val="ListParagraph"/>
        <w:numPr>
          <w:ilvl w:val="0"/>
          <w:numId w:val="13"/>
        </w:numPr>
        <w:rPr>
          <w:sz w:val="18"/>
          <w:szCs w:val="18"/>
        </w:rPr>
      </w:pPr>
      <w:r w:rsidRPr="00225320">
        <w:rPr>
          <w:b/>
          <w:sz w:val="18"/>
          <w:szCs w:val="18"/>
        </w:rPr>
        <w:t>ABANDONMENT INFORMATION</w:t>
      </w:r>
      <w:r w:rsidRPr="00225320">
        <w:rPr>
          <w:sz w:val="18"/>
          <w:szCs w:val="18"/>
        </w:rPr>
        <w:t>: If the well is new, specify whether or not it replaces an existing well. The water well contractor is responsible for informing the owner of the well of state regulations requiring plugging of abandoned wells.</w:t>
      </w:r>
    </w:p>
    <w:p w:rsidR="008536BD" w:rsidRPr="0048219E" w:rsidRDefault="008536BD" w:rsidP="008536BD">
      <w:pPr>
        <w:pStyle w:val="ListParagraph"/>
        <w:numPr>
          <w:ilvl w:val="0"/>
          <w:numId w:val="13"/>
        </w:numPr>
        <w:rPr>
          <w:sz w:val="18"/>
          <w:szCs w:val="18"/>
        </w:rPr>
      </w:pPr>
      <w:r w:rsidRPr="00225320">
        <w:rPr>
          <w:b/>
          <w:sz w:val="18"/>
          <w:szCs w:val="18"/>
        </w:rPr>
        <w:t>WATER LEVEL AND YIELD INFORMATION</w:t>
      </w:r>
      <w:r w:rsidRPr="00225320">
        <w:rPr>
          <w:sz w:val="18"/>
          <w:szCs w:val="18"/>
        </w:rPr>
        <w:t xml:space="preserve">:  Most of this information can usually be obtained from the water well contractor’s and/or engineer’s report.  </w:t>
      </w:r>
      <w:r w:rsidRPr="0048219E">
        <w:rPr>
          <w:sz w:val="18"/>
          <w:szCs w:val="18"/>
        </w:rPr>
        <w:t xml:space="preserve">The pumping water levels (feet), yield (gpm), drawdown (feet), and length of time (hours) for the drawdown to take place should be recorded.  Lastly, the methods and dates in which the data was collected should be recorded, respectively.  The owner should be able to provide information on proposed use and pumping rate.  </w:t>
      </w:r>
    </w:p>
    <w:p w:rsidR="008536BD" w:rsidRPr="00225320" w:rsidRDefault="008536BD" w:rsidP="008536BD">
      <w:pPr>
        <w:pStyle w:val="ListParagraph"/>
        <w:numPr>
          <w:ilvl w:val="0"/>
          <w:numId w:val="13"/>
        </w:numPr>
        <w:rPr>
          <w:sz w:val="18"/>
          <w:szCs w:val="18"/>
        </w:rPr>
      </w:pPr>
      <w:r w:rsidRPr="0048219E">
        <w:rPr>
          <w:b/>
          <w:sz w:val="18"/>
          <w:szCs w:val="18"/>
        </w:rPr>
        <w:t>AVAILABLE INFORMATION</w:t>
      </w:r>
      <w:r w:rsidRPr="0048219E">
        <w:rPr>
          <w:sz w:val="18"/>
          <w:szCs w:val="18"/>
        </w:rPr>
        <w:t xml:space="preserve">: Please check the appropriate boxes </w:t>
      </w:r>
      <w:r w:rsidRPr="00225320">
        <w:rPr>
          <w:sz w:val="18"/>
          <w:szCs w:val="18"/>
        </w:rPr>
        <w:t xml:space="preserve">on the form </w:t>
      </w:r>
      <w:r w:rsidR="00CA49E4" w:rsidRPr="0048219E">
        <w:rPr>
          <w:sz w:val="18"/>
          <w:szCs w:val="18"/>
        </w:rPr>
        <w:t xml:space="preserve">to indicate </w:t>
      </w:r>
      <w:r w:rsidRPr="00225320">
        <w:rPr>
          <w:sz w:val="18"/>
          <w:szCs w:val="18"/>
        </w:rPr>
        <w:t xml:space="preserve">whether the specified logs or data were collected; if </w:t>
      </w:r>
      <w:proofErr w:type="gramStart"/>
      <w:r w:rsidRPr="00225320">
        <w:rPr>
          <w:sz w:val="18"/>
          <w:szCs w:val="18"/>
        </w:rPr>
        <w:t>so,</w:t>
      </w:r>
      <w:proofErr w:type="gramEnd"/>
      <w:r w:rsidRPr="00225320">
        <w:rPr>
          <w:sz w:val="18"/>
          <w:szCs w:val="18"/>
        </w:rPr>
        <w:t xml:space="preserve"> attach copies to the registration form for transmittal to the Department.</w:t>
      </w:r>
    </w:p>
    <w:p w:rsidR="008536BD" w:rsidRPr="00225320" w:rsidRDefault="008536BD" w:rsidP="008536BD">
      <w:pPr>
        <w:pStyle w:val="ListParagraph"/>
        <w:numPr>
          <w:ilvl w:val="0"/>
          <w:numId w:val="13"/>
        </w:numPr>
        <w:rPr>
          <w:sz w:val="18"/>
          <w:szCs w:val="18"/>
        </w:rPr>
      </w:pPr>
      <w:r w:rsidRPr="00225320">
        <w:rPr>
          <w:b/>
          <w:sz w:val="18"/>
          <w:szCs w:val="18"/>
        </w:rPr>
        <w:t>REMARKS</w:t>
      </w:r>
      <w:r w:rsidRPr="00225320">
        <w:rPr>
          <w:sz w:val="18"/>
          <w:szCs w:val="18"/>
        </w:rPr>
        <w:t>: This space can be used for presenting any other pertinent information, such as name of consulting engineer, screen openings, pump information, name of subcontractor, etc.</w:t>
      </w:r>
    </w:p>
    <w:p w:rsidR="008536BD" w:rsidRPr="00225320" w:rsidRDefault="008536BD" w:rsidP="008536BD">
      <w:pPr>
        <w:rPr>
          <w:b/>
          <w:i/>
          <w:sz w:val="18"/>
          <w:szCs w:val="18"/>
        </w:rPr>
      </w:pPr>
    </w:p>
    <w:p w:rsidR="008536BD" w:rsidRPr="00225320" w:rsidRDefault="008536BD" w:rsidP="008536BD">
      <w:pPr>
        <w:rPr>
          <w:b/>
          <w:i/>
          <w:sz w:val="18"/>
          <w:szCs w:val="18"/>
        </w:rPr>
      </w:pPr>
      <w:r w:rsidRPr="00225320">
        <w:rPr>
          <w:b/>
          <w:i/>
          <w:sz w:val="18"/>
          <w:szCs w:val="18"/>
        </w:rPr>
        <w:t xml:space="preserve">Certification Statement: </w:t>
      </w:r>
    </w:p>
    <w:p w:rsidR="008536BD" w:rsidRPr="00225320" w:rsidRDefault="008536BD" w:rsidP="008536BD">
      <w:pPr>
        <w:pBdr>
          <w:bottom w:val="single" w:sz="12" w:space="1" w:color="auto"/>
        </w:pBdr>
        <w:rPr>
          <w:sz w:val="18"/>
          <w:szCs w:val="18"/>
        </w:rPr>
      </w:pPr>
      <w:r w:rsidRPr="00225320">
        <w:rPr>
          <w:sz w:val="18"/>
          <w:szCs w:val="18"/>
        </w:rPr>
        <w:lastRenderedPageBreak/>
        <w:t>The water well contractor must certify the truthfulness and accuracy of the information completed on the fo</w:t>
      </w:r>
      <w:r w:rsidR="00AB5E9C">
        <w:rPr>
          <w:sz w:val="18"/>
          <w:szCs w:val="18"/>
        </w:rPr>
        <w:t>rm by providing</w:t>
      </w:r>
      <w:r w:rsidR="00E91E22">
        <w:rPr>
          <w:sz w:val="18"/>
          <w:szCs w:val="18"/>
        </w:rPr>
        <w:t xml:space="preserve"> the water well completion date, the contractor’s</w:t>
      </w:r>
      <w:r w:rsidRPr="00225320">
        <w:rPr>
          <w:sz w:val="18"/>
          <w:szCs w:val="18"/>
        </w:rPr>
        <w:t xml:space="preserve"> printed name, </w:t>
      </w:r>
      <w:r w:rsidR="00E91E22">
        <w:rPr>
          <w:sz w:val="18"/>
          <w:szCs w:val="18"/>
        </w:rPr>
        <w:t xml:space="preserve">water well </w:t>
      </w:r>
      <w:r w:rsidRPr="00225320">
        <w:rPr>
          <w:sz w:val="18"/>
          <w:szCs w:val="18"/>
        </w:rPr>
        <w:t xml:space="preserve">license number, signature, and date.  </w:t>
      </w:r>
    </w:p>
    <w:p w:rsidR="008536BD" w:rsidRPr="00225320" w:rsidRDefault="008536BD" w:rsidP="008536BD">
      <w:pPr>
        <w:pBdr>
          <w:bottom w:val="single" w:sz="12" w:space="1" w:color="auto"/>
        </w:pBdr>
        <w:rPr>
          <w:sz w:val="18"/>
          <w:szCs w:val="18"/>
        </w:rPr>
      </w:pPr>
    </w:p>
    <w:p w:rsidR="008536BD" w:rsidRPr="00225320" w:rsidRDefault="008536BD" w:rsidP="008536BD">
      <w:pPr>
        <w:jc w:val="center"/>
        <w:rPr>
          <w:sz w:val="18"/>
          <w:szCs w:val="18"/>
        </w:rPr>
      </w:pPr>
      <w:proofErr w:type="gramStart"/>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r>
      <w:r w:rsidRPr="00225320">
        <w:rPr>
          <w:sz w:val="18"/>
          <w:szCs w:val="18"/>
        </w:rPr>
        <w:softHyphen/>
        <w:t>(</w:t>
      </w:r>
      <w:proofErr w:type="gramEnd"/>
      <w:r w:rsidRPr="00225320">
        <w:rPr>
          <w:sz w:val="18"/>
          <w:szCs w:val="18"/>
        </w:rPr>
        <w:t>Detailed Sketch)</w:t>
      </w:r>
    </w:p>
    <w:p w:rsidR="008536BD" w:rsidRPr="006342BF" w:rsidRDefault="00BA5789" w:rsidP="008536BD">
      <w:pPr>
        <w:pStyle w:val="ListParagraph"/>
        <w:ind w:left="10800"/>
        <w:rPr>
          <w:rFonts w:asciiTheme="minorHAnsi" w:hAnsiTheme="minorHAnsi" w:cs="Microsoft Sans Serif"/>
          <w:sz w:val="20"/>
          <w:szCs w:val="20"/>
        </w:rPr>
      </w:pPr>
      <w:r w:rsidRPr="00BA5789">
        <w:rPr>
          <w:b/>
          <w:noProof/>
          <w:sz w:val="26"/>
          <w:szCs w:val="26"/>
        </w:rPr>
        <mc:AlternateContent>
          <mc:Choice Requires="wps">
            <w:drawing>
              <wp:anchor distT="0" distB="0" distL="114300" distR="114300" simplePos="0" relativeHeight="251670528" behindDoc="0" locked="0" layoutInCell="1" allowOverlap="1" wp14:anchorId="1CFCC75F" wp14:editId="28793AC4">
                <wp:simplePos x="0" y="0"/>
                <wp:positionH relativeFrom="column">
                  <wp:posOffset>7847965</wp:posOffset>
                </wp:positionH>
                <wp:positionV relativeFrom="paragraph">
                  <wp:posOffset>-9465310</wp:posOffset>
                </wp:positionV>
                <wp:extent cx="1645920" cy="915670"/>
                <wp:effectExtent l="0" t="0" r="1143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5670"/>
                        </a:xfrm>
                        <a:prstGeom prst="rect">
                          <a:avLst/>
                        </a:prstGeom>
                        <a:solidFill>
                          <a:srgbClr val="FFFFFF"/>
                        </a:solidFill>
                        <a:ln w="9525">
                          <a:solidFill>
                            <a:srgbClr val="000000"/>
                          </a:solidFill>
                          <a:miter lim="800000"/>
                          <a:headEnd/>
                          <a:tailEnd/>
                        </a:ln>
                      </wps:spPr>
                      <wps:txbx>
                        <w:txbxContent>
                          <w:p w:rsidR="007A3570" w:rsidRDefault="007A3570"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A3570" w:rsidRPr="008E5C4D" w:rsidRDefault="007A3570"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17.95pt;margin-top:-745.3pt;width:129.6pt;height:7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">
                <v:textbox>
                  <w:txbxContent>
                    <w:p w:rsidR="00751138" w:rsidRDefault="00751138" w:rsidP="00BA5789">
                      <w:pPr>
                        <w:jc w:val="center"/>
                        <w:rPr>
                          <w:rFonts w:asciiTheme="minorHAnsi" w:hAnsiTheme="minorHAnsi" w:cstheme="minorHAnsi"/>
                          <w:b/>
                          <w:sz w:val="16"/>
                          <w:szCs w:val="16"/>
                          <w:u w:val="single"/>
                        </w:rPr>
                      </w:pPr>
                      <w:r>
                        <w:rPr>
                          <w:rFonts w:asciiTheme="minorHAnsi" w:hAnsiTheme="minorHAnsi" w:cstheme="minorHAnsi"/>
                          <w:b/>
                          <w:sz w:val="16"/>
                          <w:szCs w:val="16"/>
                          <w:u w:val="single"/>
                        </w:rPr>
                        <w:t>ONLINE ACCESS:</w:t>
                      </w:r>
                    </w:p>
                    <w:p w:rsidR="00751138" w:rsidRPr="008E5C4D" w:rsidRDefault="00751138" w:rsidP="00BA5789">
                      <w:pPr>
                        <w:rPr>
                          <w:rFonts w:asciiTheme="minorHAnsi" w:hAnsiTheme="minorHAnsi" w:cstheme="minorHAnsi"/>
                          <w:sz w:val="15"/>
                          <w:szCs w:val="15"/>
                        </w:rPr>
                      </w:pPr>
                      <w:r w:rsidRPr="008E5C4D">
                        <w:rPr>
                          <w:rFonts w:asciiTheme="minorHAnsi" w:hAnsiTheme="minorHAnsi" w:cstheme="minorHAnsi"/>
                          <w:sz w:val="15"/>
                          <w:szCs w:val="15"/>
                        </w:rPr>
                        <w:t xml:space="preserve">1) Go to </w:t>
                      </w:r>
                      <w:r w:rsidRPr="008E5C4D">
                        <w:rPr>
                          <w:rFonts w:asciiTheme="minorHAnsi" w:hAnsiTheme="minorHAnsi" w:cstheme="minorHAnsi"/>
                          <w:b/>
                          <w:sz w:val="15"/>
                          <w:szCs w:val="15"/>
                        </w:rPr>
                        <w:t>http://sonris.com/</w:t>
                      </w:r>
                      <w:r w:rsidRPr="008E5C4D">
                        <w:rPr>
                          <w:rFonts w:asciiTheme="minorHAnsi" w:hAnsiTheme="minorHAnsi" w:cstheme="minorHAnsi"/>
                          <w:sz w:val="15"/>
                          <w:szCs w:val="15"/>
                        </w:rPr>
                        <w:br/>
                        <w:t xml:space="preserve">2) </w:t>
                      </w:r>
                      <w:proofErr w:type="gramStart"/>
                      <w:r w:rsidRPr="008E5C4D">
                        <w:rPr>
                          <w:rFonts w:asciiTheme="minorHAnsi" w:hAnsiTheme="minorHAnsi" w:cstheme="minorHAnsi"/>
                          <w:sz w:val="15"/>
                          <w:szCs w:val="15"/>
                        </w:rPr>
                        <w:t>Click</w:t>
                      </w:r>
                      <w:proofErr w:type="gramEnd"/>
                      <w:r w:rsidRPr="008E5C4D">
                        <w:rPr>
                          <w:rFonts w:asciiTheme="minorHAnsi" w:hAnsiTheme="minorHAnsi" w:cstheme="minorHAnsi"/>
                          <w:sz w:val="15"/>
                          <w:szCs w:val="15"/>
                        </w:rPr>
                        <w:t xml:space="preserve"> on </w:t>
                      </w:r>
                      <w:r w:rsidRPr="008E5C4D">
                        <w:rPr>
                          <w:rFonts w:asciiTheme="minorHAnsi" w:hAnsiTheme="minorHAnsi" w:cstheme="minorHAnsi"/>
                          <w:b/>
                          <w:sz w:val="15"/>
                          <w:szCs w:val="15"/>
                        </w:rPr>
                        <w:t xml:space="preserve">Data Access </w:t>
                      </w:r>
                      <w:r w:rsidRPr="008E5C4D">
                        <w:rPr>
                          <w:rFonts w:asciiTheme="minorHAnsi" w:hAnsiTheme="minorHAnsi" w:cstheme="minorHAnsi"/>
                          <w:sz w:val="15"/>
                          <w:szCs w:val="15"/>
                        </w:rPr>
                        <w:t>in the left hand</w:t>
                      </w:r>
                      <w:r w:rsidRPr="008E5C4D">
                        <w:rPr>
                          <w:rFonts w:asciiTheme="minorHAnsi" w:hAnsiTheme="minorHAnsi" w:cstheme="minorHAnsi"/>
                          <w:b/>
                          <w:sz w:val="15"/>
                          <w:szCs w:val="15"/>
                        </w:rPr>
                        <w:t xml:space="preserve"> </w:t>
                      </w:r>
                      <w:r w:rsidRPr="008E5C4D">
                        <w:rPr>
                          <w:rFonts w:asciiTheme="minorHAnsi" w:hAnsiTheme="minorHAnsi" w:cstheme="minorHAnsi"/>
                          <w:sz w:val="15"/>
                          <w:szCs w:val="15"/>
                        </w:rPr>
                        <w:t>panel.</w:t>
                      </w:r>
                      <w:r w:rsidRPr="008E5C4D">
                        <w:rPr>
                          <w:rFonts w:asciiTheme="minorHAnsi" w:hAnsiTheme="minorHAnsi" w:cstheme="minorHAnsi"/>
                          <w:sz w:val="15"/>
                          <w:szCs w:val="15"/>
                        </w:rPr>
                        <w:br/>
                        <w:t xml:space="preserve">3) Under the section labeled </w:t>
                      </w:r>
                      <w:r w:rsidRPr="008E5C4D">
                        <w:rPr>
                          <w:rFonts w:asciiTheme="minorHAnsi" w:hAnsiTheme="minorHAnsi" w:cstheme="minorHAnsi"/>
                          <w:b/>
                          <w:sz w:val="15"/>
                          <w:szCs w:val="15"/>
                        </w:rPr>
                        <w:t>Conservation</w:t>
                      </w:r>
                      <w:r w:rsidRPr="008E5C4D">
                        <w:rPr>
                          <w:rFonts w:asciiTheme="minorHAnsi" w:hAnsiTheme="minorHAnsi" w:cstheme="minorHAnsi"/>
                          <w:sz w:val="15"/>
                          <w:szCs w:val="15"/>
                        </w:rPr>
                        <w:t xml:space="preserve">, click on </w:t>
                      </w:r>
                      <w:r w:rsidRPr="008E5C4D">
                        <w:rPr>
                          <w:rFonts w:asciiTheme="minorHAnsi" w:hAnsiTheme="minorHAnsi" w:cstheme="minorHAnsi"/>
                          <w:b/>
                          <w:sz w:val="15"/>
                          <w:szCs w:val="15"/>
                        </w:rPr>
                        <w:t>Ground Water Information</w:t>
                      </w:r>
                      <w:r w:rsidRPr="008E5C4D">
                        <w:rPr>
                          <w:rFonts w:asciiTheme="minorHAnsi" w:hAnsiTheme="minorHAnsi" w:cstheme="minorHAnsi"/>
                          <w:sz w:val="15"/>
                          <w:szCs w:val="15"/>
                        </w:rPr>
                        <w:t xml:space="preserve">. </w:t>
                      </w:r>
                    </w:p>
                  </w:txbxContent>
                </v:textbox>
              </v:shape>
            </w:pict>
          </mc:Fallback>
        </mc:AlternateContent>
      </w:r>
    </w:p>
    <w:sectPr w:rsidR="008536BD" w:rsidRPr="006342BF" w:rsidSect="007A5E4A">
      <w:footerReference w:type="default" r:id="rId11"/>
      <w:pgSz w:w="12240" w:h="20160" w:code="5"/>
      <w:pgMar w:top="360" w:right="720" w:bottom="360" w:left="720" w:header="0" w:footer="144"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70" w:rsidRDefault="007A3570" w:rsidP="001B1EAA">
      <w:r>
        <w:separator/>
      </w:r>
    </w:p>
  </w:endnote>
  <w:endnote w:type="continuationSeparator" w:id="0">
    <w:p w:rsidR="007A3570" w:rsidRDefault="007A3570" w:rsidP="001B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570" w:rsidRPr="000D4363" w:rsidRDefault="007A3570">
    <w:pPr>
      <w:pStyle w:val="Footer"/>
      <w:rPr>
        <w:rFonts w:asciiTheme="minorHAnsi" w:hAnsiTheme="minorHAnsi" w:cstheme="minorHAnsi"/>
        <w:sz w:val="14"/>
        <w:szCs w:val="14"/>
      </w:rPr>
    </w:pPr>
    <w:r>
      <w:rPr>
        <w:rFonts w:asciiTheme="minorHAnsi" w:hAnsiTheme="minorHAnsi" w:cstheme="minorHAnsi"/>
        <w:sz w:val="14"/>
        <w:szCs w:val="14"/>
      </w:rPr>
      <w:t xml:space="preserve">           DNR-GW-1 (Rev. 11/13</w:t>
    </w:r>
    <w:r w:rsidRPr="000D4363">
      <w:rPr>
        <w:rFonts w:asciiTheme="minorHAnsi" w:hAnsiTheme="minorHAnsi" w:cstheme="minorHAnsi"/>
        <w:sz w:val="14"/>
        <w:szCs w:val="14"/>
      </w:rPr>
      <w:t>)</w:t>
    </w:r>
  </w:p>
  <w:p w:rsidR="007A3570" w:rsidRDefault="007A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70" w:rsidRDefault="007A3570" w:rsidP="001B1EAA">
      <w:r>
        <w:separator/>
      </w:r>
    </w:p>
  </w:footnote>
  <w:footnote w:type="continuationSeparator" w:id="0">
    <w:p w:rsidR="007A3570" w:rsidRDefault="007A3570" w:rsidP="001B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E5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669E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124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6014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07C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9039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CE86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560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522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176628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D4656D"/>
    <w:multiLevelType w:val="hybridMultilevel"/>
    <w:tmpl w:val="38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30852"/>
    <w:multiLevelType w:val="hybridMultilevel"/>
    <w:tmpl w:val="B810BE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960519"/>
    <w:multiLevelType w:val="hybridMultilevel"/>
    <w:tmpl w:val="58FAC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7CF9"/>
    <w:multiLevelType w:val="hybridMultilevel"/>
    <w:tmpl w:val="08D4F822"/>
    <w:lvl w:ilvl="0" w:tplc="F1946836">
      <w:start w:val="1"/>
      <w:numFmt w:val="decimal"/>
      <w:lvlText w:val="%1."/>
      <w:lvlJc w:val="left"/>
      <w:pPr>
        <w:ind w:left="360" w:hanging="360"/>
      </w:pPr>
      <w:rPr>
        <w:rFonts w:ascii="Consolas" w:hAnsi="Consola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F9"/>
    <w:rsid w:val="0000674C"/>
    <w:rsid w:val="00006AED"/>
    <w:rsid w:val="000101A1"/>
    <w:rsid w:val="000110A0"/>
    <w:rsid w:val="000232FE"/>
    <w:rsid w:val="0002654C"/>
    <w:rsid w:val="00030DCD"/>
    <w:rsid w:val="000349B3"/>
    <w:rsid w:val="0005551F"/>
    <w:rsid w:val="00061EEF"/>
    <w:rsid w:val="00063525"/>
    <w:rsid w:val="000715ED"/>
    <w:rsid w:val="00072A47"/>
    <w:rsid w:val="00075D48"/>
    <w:rsid w:val="000844CC"/>
    <w:rsid w:val="000A1AC1"/>
    <w:rsid w:val="000A2EE6"/>
    <w:rsid w:val="000A3D09"/>
    <w:rsid w:val="000A4076"/>
    <w:rsid w:val="000A5A77"/>
    <w:rsid w:val="000B15EB"/>
    <w:rsid w:val="000B1C64"/>
    <w:rsid w:val="000B4AA8"/>
    <w:rsid w:val="000C0D52"/>
    <w:rsid w:val="000C5F21"/>
    <w:rsid w:val="000D4363"/>
    <w:rsid w:val="000D7183"/>
    <w:rsid w:val="000E1F85"/>
    <w:rsid w:val="000E27EF"/>
    <w:rsid w:val="000E3E9B"/>
    <w:rsid w:val="000E5509"/>
    <w:rsid w:val="000E56B7"/>
    <w:rsid w:val="000E6A32"/>
    <w:rsid w:val="000F540A"/>
    <w:rsid w:val="000F69A4"/>
    <w:rsid w:val="001022BA"/>
    <w:rsid w:val="00103A7F"/>
    <w:rsid w:val="00104EDC"/>
    <w:rsid w:val="00105142"/>
    <w:rsid w:val="001061C9"/>
    <w:rsid w:val="00114BB9"/>
    <w:rsid w:val="00114CDD"/>
    <w:rsid w:val="001208D9"/>
    <w:rsid w:val="00125E61"/>
    <w:rsid w:val="0013416D"/>
    <w:rsid w:val="00136608"/>
    <w:rsid w:val="00137840"/>
    <w:rsid w:val="00140B97"/>
    <w:rsid w:val="00144EEC"/>
    <w:rsid w:val="00147B5E"/>
    <w:rsid w:val="00150AE8"/>
    <w:rsid w:val="0015762C"/>
    <w:rsid w:val="00173393"/>
    <w:rsid w:val="00173F65"/>
    <w:rsid w:val="00177487"/>
    <w:rsid w:val="00187C56"/>
    <w:rsid w:val="001962A5"/>
    <w:rsid w:val="00196CC2"/>
    <w:rsid w:val="001A0829"/>
    <w:rsid w:val="001A2950"/>
    <w:rsid w:val="001A42C4"/>
    <w:rsid w:val="001B1EAA"/>
    <w:rsid w:val="001B6F2B"/>
    <w:rsid w:val="001C1A21"/>
    <w:rsid w:val="001C21EC"/>
    <w:rsid w:val="001D0CD4"/>
    <w:rsid w:val="001D5C87"/>
    <w:rsid w:val="001D7306"/>
    <w:rsid w:val="001E4D75"/>
    <w:rsid w:val="001E4D9D"/>
    <w:rsid w:val="001E63E9"/>
    <w:rsid w:val="001E6566"/>
    <w:rsid w:val="001F2C9B"/>
    <w:rsid w:val="00217DC8"/>
    <w:rsid w:val="002247BD"/>
    <w:rsid w:val="00224F5F"/>
    <w:rsid w:val="002273D9"/>
    <w:rsid w:val="002278B7"/>
    <w:rsid w:val="00233628"/>
    <w:rsid w:val="00236780"/>
    <w:rsid w:val="00240B44"/>
    <w:rsid w:val="0025445F"/>
    <w:rsid w:val="00262C2F"/>
    <w:rsid w:val="0026317A"/>
    <w:rsid w:val="00263DC2"/>
    <w:rsid w:val="00266D4F"/>
    <w:rsid w:val="00270978"/>
    <w:rsid w:val="002709D4"/>
    <w:rsid w:val="00273FC3"/>
    <w:rsid w:val="002766FA"/>
    <w:rsid w:val="00295DB1"/>
    <w:rsid w:val="002A0C85"/>
    <w:rsid w:val="002A2FB6"/>
    <w:rsid w:val="002B0ADF"/>
    <w:rsid w:val="002B2E67"/>
    <w:rsid w:val="002C5D3B"/>
    <w:rsid w:val="002D0BFC"/>
    <w:rsid w:val="002D4309"/>
    <w:rsid w:val="002F2817"/>
    <w:rsid w:val="002F2BDF"/>
    <w:rsid w:val="00301B57"/>
    <w:rsid w:val="00307A37"/>
    <w:rsid w:val="0031633B"/>
    <w:rsid w:val="00320251"/>
    <w:rsid w:val="00323528"/>
    <w:rsid w:val="00325D86"/>
    <w:rsid w:val="0032651E"/>
    <w:rsid w:val="00337462"/>
    <w:rsid w:val="003447EC"/>
    <w:rsid w:val="00347433"/>
    <w:rsid w:val="00355411"/>
    <w:rsid w:val="0035573E"/>
    <w:rsid w:val="003613D7"/>
    <w:rsid w:val="00361ADF"/>
    <w:rsid w:val="00363307"/>
    <w:rsid w:val="00386323"/>
    <w:rsid w:val="00392BBB"/>
    <w:rsid w:val="00393A68"/>
    <w:rsid w:val="003A1874"/>
    <w:rsid w:val="003A5F32"/>
    <w:rsid w:val="003B47C1"/>
    <w:rsid w:val="003C0421"/>
    <w:rsid w:val="003D66CA"/>
    <w:rsid w:val="003D7C95"/>
    <w:rsid w:val="003E399A"/>
    <w:rsid w:val="003E5005"/>
    <w:rsid w:val="003F5F82"/>
    <w:rsid w:val="00405EA8"/>
    <w:rsid w:val="0040685A"/>
    <w:rsid w:val="00406C6E"/>
    <w:rsid w:val="004073D2"/>
    <w:rsid w:val="0042078A"/>
    <w:rsid w:val="00420B9F"/>
    <w:rsid w:val="00421434"/>
    <w:rsid w:val="00423BB1"/>
    <w:rsid w:val="00430520"/>
    <w:rsid w:val="00430BBA"/>
    <w:rsid w:val="00430DB6"/>
    <w:rsid w:val="00442CD1"/>
    <w:rsid w:val="00445638"/>
    <w:rsid w:val="0046114F"/>
    <w:rsid w:val="00467791"/>
    <w:rsid w:val="004735DA"/>
    <w:rsid w:val="00473D8F"/>
    <w:rsid w:val="00477A4C"/>
    <w:rsid w:val="0048069D"/>
    <w:rsid w:val="004905EC"/>
    <w:rsid w:val="00492709"/>
    <w:rsid w:val="00492F16"/>
    <w:rsid w:val="00492F50"/>
    <w:rsid w:val="00494DDC"/>
    <w:rsid w:val="004977B4"/>
    <w:rsid w:val="004A663B"/>
    <w:rsid w:val="004C6E85"/>
    <w:rsid w:val="004D09EC"/>
    <w:rsid w:val="004D340B"/>
    <w:rsid w:val="004D77AF"/>
    <w:rsid w:val="004E268D"/>
    <w:rsid w:val="004E50AA"/>
    <w:rsid w:val="004F3055"/>
    <w:rsid w:val="00501410"/>
    <w:rsid w:val="0050451B"/>
    <w:rsid w:val="00505EA9"/>
    <w:rsid w:val="0051031B"/>
    <w:rsid w:val="005131AB"/>
    <w:rsid w:val="0051712E"/>
    <w:rsid w:val="005211EB"/>
    <w:rsid w:val="0052260A"/>
    <w:rsid w:val="005243C9"/>
    <w:rsid w:val="00537E31"/>
    <w:rsid w:val="00542765"/>
    <w:rsid w:val="0055057A"/>
    <w:rsid w:val="00552586"/>
    <w:rsid w:val="005526F0"/>
    <w:rsid w:val="0055298B"/>
    <w:rsid w:val="00552FE1"/>
    <w:rsid w:val="00555EC3"/>
    <w:rsid w:val="0055799C"/>
    <w:rsid w:val="0056138C"/>
    <w:rsid w:val="00565D52"/>
    <w:rsid w:val="00567EF5"/>
    <w:rsid w:val="005711BC"/>
    <w:rsid w:val="00571BF9"/>
    <w:rsid w:val="0058073F"/>
    <w:rsid w:val="005851F0"/>
    <w:rsid w:val="005946CD"/>
    <w:rsid w:val="00596E9F"/>
    <w:rsid w:val="005A2B61"/>
    <w:rsid w:val="005B011B"/>
    <w:rsid w:val="005B4456"/>
    <w:rsid w:val="005C0B15"/>
    <w:rsid w:val="005C7656"/>
    <w:rsid w:val="005C7ACC"/>
    <w:rsid w:val="005D29A0"/>
    <w:rsid w:val="005E08A3"/>
    <w:rsid w:val="005E50E1"/>
    <w:rsid w:val="005F05D6"/>
    <w:rsid w:val="005F1390"/>
    <w:rsid w:val="005F43E5"/>
    <w:rsid w:val="0061034D"/>
    <w:rsid w:val="00610CF7"/>
    <w:rsid w:val="00615CF1"/>
    <w:rsid w:val="00620A5A"/>
    <w:rsid w:val="006217B1"/>
    <w:rsid w:val="006264C1"/>
    <w:rsid w:val="00626A95"/>
    <w:rsid w:val="006342BF"/>
    <w:rsid w:val="00641EF2"/>
    <w:rsid w:val="00641FEF"/>
    <w:rsid w:val="0064466C"/>
    <w:rsid w:val="006447EB"/>
    <w:rsid w:val="00664E27"/>
    <w:rsid w:val="00666DDE"/>
    <w:rsid w:val="00667687"/>
    <w:rsid w:val="0068392B"/>
    <w:rsid w:val="006853A2"/>
    <w:rsid w:val="006856B0"/>
    <w:rsid w:val="006A1854"/>
    <w:rsid w:val="006A49CB"/>
    <w:rsid w:val="006A4FE2"/>
    <w:rsid w:val="006A591E"/>
    <w:rsid w:val="006B00B0"/>
    <w:rsid w:val="006B36BE"/>
    <w:rsid w:val="006C2A07"/>
    <w:rsid w:val="006C2F28"/>
    <w:rsid w:val="006C759F"/>
    <w:rsid w:val="006D18DD"/>
    <w:rsid w:val="006D655F"/>
    <w:rsid w:val="006D666B"/>
    <w:rsid w:val="006D79AE"/>
    <w:rsid w:val="006E3DC7"/>
    <w:rsid w:val="006E7383"/>
    <w:rsid w:val="006E7C4A"/>
    <w:rsid w:val="006F41B2"/>
    <w:rsid w:val="006F671E"/>
    <w:rsid w:val="00701824"/>
    <w:rsid w:val="0070478B"/>
    <w:rsid w:val="00713F59"/>
    <w:rsid w:val="00714435"/>
    <w:rsid w:val="00720209"/>
    <w:rsid w:val="00724A81"/>
    <w:rsid w:val="007267BB"/>
    <w:rsid w:val="00727CC6"/>
    <w:rsid w:val="00731605"/>
    <w:rsid w:val="00732F89"/>
    <w:rsid w:val="00746CA5"/>
    <w:rsid w:val="00751138"/>
    <w:rsid w:val="007520C7"/>
    <w:rsid w:val="00752661"/>
    <w:rsid w:val="00756F63"/>
    <w:rsid w:val="00757CFA"/>
    <w:rsid w:val="007648DD"/>
    <w:rsid w:val="0076791B"/>
    <w:rsid w:val="007723DE"/>
    <w:rsid w:val="007732CD"/>
    <w:rsid w:val="00775A1A"/>
    <w:rsid w:val="00777373"/>
    <w:rsid w:val="00793B36"/>
    <w:rsid w:val="007A3570"/>
    <w:rsid w:val="007A5E4A"/>
    <w:rsid w:val="007B0B84"/>
    <w:rsid w:val="007B5315"/>
    <w:rsid w:val="007C0C22"/>
    <w:rsid w:val="007C3496"/>
    <w:rsid w:val="007C380E"/>
    <w:rsid w:val="007D08A8"/>
    <w:rsid w:val="007D2946"/>
    <w:rsid w:val="007D294A"/>
    <w:rsid w:val="007D4A62"/>
    <w:rsid w:val="007D562C"/>
    <w:rsid w:val="007D7E2F"/>
    <w:rsid w:val="007E1933"/>
    <w:rsid w:val="007E29CD"/>
    <w:rsid w:val="007F020E"/>
    <w:rsid w:val="007F5868"/>
    <w:rsid w:val="00805E39"/>
    <w:rsid w:val="008108F0"/>
    <w:rsid w:val="008132B4"/>
    <w:rsid w:val="008244A6"/>
    <w:rsid w:val="008250BA"/>
    <w:rsid w:val="00826FF8"/>
    <w:rsid w:val="00830641"/>
    <w:rsid w:val="00833507"/>
    <w:rsid w:val="008349E7"/>
    <w:rsid w:val="00834D48"/>
    <w:rsid w:val="008350A6"/>
    <w:rsid w:val="00835A32"/>
    <w:rsid w:val="008373DB"/>
    <w:rsid w:val="00837FDB"/>
    <w:rsid w:val="00844744"/>
    <w:rsid w:val="00850203"/>
    <w:rsid w:val="00850DF5"/>
    <w:rsid w:val="008536BD"/>
    <w:rsid w:val="00853A3D"/>
    <w:rsid w:val="008621CA"/>
    <w:rsid w:val="00862650"/>
    <w:rsid w:val="00864065"/>
    <w:rsid w:val="00866EA9"/>
    <w:rsid w:val="0087352C"/>
    <w:rsid w:val="00882DE0"/>
    <w:rsid w:val="00891A64"/>
    <w:rsid w:val="008A0555"/>
    <w:rsid w:val="008A4113"/>
    <w:rsid w:val="008B5584"/>
    <w:rsid w:val="008B5F4F"/>
    <w:rsid w:val="008B6280"/>
    <w:rsid w:val="008C27A6"/>
    <w:rsid w:val="008D00C5"/>
    <w:rsid w:val="008D7874"/>
    <w:rsid w:val="008E0A84"/>
    <w:rsid w:val="008E304A"/>
    <w:rsid w:val="008E40F0"/>
    <w:rsid w:val="008E6700"/>
    <w:rsid w:val="008F36A6"/>
    <w:rsid w:val="008F620B"/>
    <w:rsid w:val="008F7775"/>
    <w:rsid w:val="00910B61"/>
    <w:rsid w:val="009223C6"/>
    <w:rsid w:val="00926CCB"/>
    <w:rsid w:val="00927F22"/>
    <w:rsid w:val="0093722B"/>
    <w:rsid w:val="00945D6F"/>
    <w:rsid w:val="0094657B"/>
    <w:rsid w:val="00947F40"/>
    <w:rsid w:val="00952677"/>
    <w:rsid w:val="00954125"/>
    <w:rsid w:val="00960E80"/>
    <w:rsid w:val="009711F9"/>
    <w:rsid w:val="00975187"/>
    <w:rsid w:val="0097550E"/>
    <w:rsid w:val="00977F12"/>
    <w:rsid w:val="0098160E"/>
    <w:rsid w:val="009839C7"/>
    <w:rsid w:val="00983EB1"/>
    <w:rsid w:val="009853E5"/>
    <w:rsid w:val="00990DFC"/>
    <w:rsid w:val="00997459"/>
    <w:rsid w:val="009A0735"/>
    <w:rsid w:val="009A1020"/>
    <w:rsid w:val="009A40C4"/>
    <w:rsid w:val="009A4BC6"/>
    <w:rsid w:val="009B33EC"/>
    <w:rsid w:val="009B4B71"/>
    <w:rsid w:val="009B6EDA"/>
    <w:rsid w:val="009C1F03"/>
    <w:rsid w:val="009D729D"/>
    <w:rsid w:val="009D7A0D"/>
    <w:rsid w:val="009E06AF"/>
    <w:rsid w:val="009E08FB"/>
    <w:rsid w:val="009E4061"/>
    <w:rsid w:val="009E7A3C"/>
    <w:rsid w:val="009F203B"/>
    <w:rsid w:val="00A12113"/>
    <w:rsid w:val="00A17F98"/>
    <w:rsid w:val="00A20FF4"/>
    <w:rsid w:val="00A26B0D"/>
    <w:rsid w:val="00A3514F"/>
    <w:rsid w:val="00A40100"/>
    <w:rsid w:val="00A45629"/>
    <w:rsid w:val="00A46F98"/>
    <w:rsid w:val="00A54D8B"/>
    <w:rsid w:val="00A61174"/>
    <w:rsid w:val="00A61669"/>
    <w:rsid w:val="00A61C0C"/>
    <w:rsid w:val="00A6358A"/>
    <w:rsid w:val="00A657BA"/>
    <w:rsid w:val="00A67D46"/>
    <w:rsid w:val="00A7028B"/>
    <w:rsid w:val="00A77847"/>
    <w:rsid w:val="00A83F60"/>
    <w:rsid w:val="00A84E33"/>
    <w:rsid w:val="00A96E17"/>
    <w:rsid w:val="00AA3FA4"/>
    <w:rsid w:val="00AA72A9"/>
    <w:rsid w:val="00AB310D"/>
    <w:rsid w:val="00AB5E9C"/>
    <w:rsid w:val="00AC4296"/>
    <w:rsid w:val="00AC58D3"/>
    <w:rsid w:val="00AD1ACA"/>
    <w:rsid w:val="00AE04C4"/>
    <w:rsid w:val="00AE24BE"/>
    <w:rsid w:val="00AE367E"/>
    <w:rsid w:val="00AE7733"/>
    <w:rsid w:val="00AF0CBC"/>
    <w:rsid w:val="00AF60B2"/>
    <w:rsid w:val="00B008AE"/>
    <w:rsid w:val="00B06F5D"/>
    <w:rsid w:val="00B14925"/>
    <w:rsid w:val="00B15147"/>
    <w:rsid w:val="00B175CE"/>
    <w:rsid w:val="00B22C93"/>
    <w:rsid w:val="00B23296"/>
    <w:rsid w:val="00B31812"/>
    <w:rsid w:val="00B50029"/>
    <w:rsid w:val="00B55EC3"/>
    <w:rsid w:val="00B62712"/>
    <w:rsid w:val="00B628B3"/>
    <w:rsid w:val="00B63C0D"/>
    <w:rsid w:val="00B709E8"/>
    <w:rsid w:val="00B71572"/>
    <w:rsid w:val="00B743D4"/>
    <w:rsid w:val="00B8228F"/>
    <w:rsid w:val="00B840B8"/>
    <w:rsid w:val="00B84304"/>
    <w:rsid w:val="00B8523C"/>
    <w:rsid w:val="00B95143"/>
    <w:rsid w:val="00B9584C"/>
    <w:rsid w:val="00B96400"/>
    <w:rsid w:val="00BA09D0"/>
    <w:rsid w:val="00BA5789"/>
    <w:rsid w:val="00BB0EC2"/>
    <w:rsid w:val="00BB12F1"/>
    <w:rsid w:val="00BC0AA0"/>
    <w:rsid w:val="00BC243E"/>
    <w:rsid w:val="00BC4181"/>
    <w:rsid w:val="00BC56B8"/>
    <w:rsid w:val="00BC5B01"/>
    <w:rsid w:val="00BC667D"/>
    <w:rsid w:val="00BE427F"/>
    <w:rsid w:val="00BE5600"/>
    <w:rsid w:val="00BF081C"/>
    <w:rsid w:val="00BF2D2A"/>
    <w:rsid w:val="00C02798"/>
    <w:rsid w:val="00C0292A"/>
    <w:rsid w:val="00C0538F"/>
    <w:rsid w:val="00C11CC4"/>
    <w:rsid w:val="00C12E7A"/>
    <w:rsid w:val="00C23704"/>
    <w:rsid w:val="00C34AD9"/>
    <w:rsid w:val="00C428EC"/>
    <w:rsid w:val="00C43080"/>
    <w:rsid w:val="00C43198"/>
    <w:rsid w:val="00C468B9"/>
    <w:rsid w:val="00C5369A"/>
    <w:rsid w:val="00C55D8C"/>
    <w:rsid w:val="00C565C7"/>
    <w:rsid w:val="00C61547"/>
    <w:rsid w:val="00C65051"/>
    <w:rsid w:val="00C6756B"/>
    <w:rsid w:val="00C72D26"/>
    <w:rsid w:val="00C752FB"/>
    <w:rsid w:val="00C75360"/>
    <w:rsid w:val="00C80955"/>
    <w:rsid w:val="00C81BF0"/>
    <w:rsid w:val="00C861EA"/>
    <w:rsid w:val="00C95C7B"/>
    <w:rsid w:val="00C960AC"/>
    <w:rsid w:val="00CA26FD"/>
    <w:rsid w:val="00CA325B"/>
    <w:rsid w:val="00CA49E4"/>
    <w:rsid w:val="00CA64E5"/>
    <w:rsid w:val="00CB11B4"/>
    <w:rsid w:val="00CB2E76"/>
    <w:rsid w:val="00CC73C1"/>
    <w:rsid w:val="00CE719B"/>
    <w:rsid w:val="00CF4DC0"/>
    <w:rsid w:val="00D00C50"/>
    <w:rsid w:val="00D00DF2"/>
    <w:rsid w:val="00D070CF"/>
    <w:rsid w:val="00D100E7"/>
    <w:rsid w:val="00D11A4E"/>
    <w:rsid w:val="00D13794"/>
    <w:rsid w:val="00D13B73"/>
    <w:rsid w:val="00D16136"/>
    <w:rsid w:val="00D24034"/>
    <w:rsid w:val="00D275D9"/>
    <w:rsid w:val="00D3100F"/>
    <w:rsid w:val="00D32B85"/>
    <w:rsid w:val="00D36BD4"/>
    <w:rsid w:val="00D44AB0"/>
    <w:rsid w:val="00D51804"/>
    <w:rsid w:val="00D55836"/>
    <w:rsid w:val="00D558AE"/>
    <w:rsid w:val="00D5636C"/>
    <w:rsid w:val="00D57D47"/>
    <w:rsid w:val="00D60FDC"/>
    <w:rsid w:val="00D62423"/>
    <w:rsid w:val="00D66A48"/>
    <w:rsid w:val="00D67A40"/>
    <w:rsid w:val="00D74D95"/>
    <w:rsid w:val="00D81289"/>
    <w:rsid w:val="00D92288"/>
    <w:rsid w:val="00D94BA0"/>
    <w:rsid w:val="00D95C80"/>
    <w:rsid w:val="00DA0DD8"/>
    <w:rsid w:val="00DA2A0E"/>
    <w:rsid w:val="00DB35F2"/>
    <w:rsid w:val="00DB6807"/>
    <w:rsid w:val="00DB6BA7"/>
    <w:rsid w:val="00DC4DF6"/>
    <w:rsid w:val="00DD2195"/>
    <w:rsid w:val="00DD3EB9"/>
    <w:rsid w:val="00DE1E86"/>
    <w:rsid w:val="00DF22BC"/>
    <w:rsid w:val="00DF3847"/>
    <w:rsid w:val="00DF79E7"/>
    <w:rsid w:val="00E0798C"/>
    <w:rsid w:val="00E1472C"/>
    <w:rsid w:val="00E22C13"/>
    <w:rsid w:val="00E25EA6"/>
    <w:rsid w:val="00E26657"/>
    <w:rsid w:val="00E40534"/>
    <w:rsid w:val="00E43DA2"/>
    <w:rsid w:val="00E47109"/>
    <w:rsid w:val="00E505D9"/>
    <w:rsid w:val="00E53649"/>
    <w:rsid w:val="00E56237"/>
    <w:rsid w:val="00E61AA8"/>
    <w:rsid w:val="00E7257A"/>
    <w:rsid w:val="00E75CB3"/>
    <w:rsid w:val="00E8118C"/>
    <w:rsid w:val="00E86DFF"/>
    <w:rsid w:val="00E913B4"/>
    <w:rsid w:val="00E91E22"/>
    <w:rsid w:val="00E92962"/>
    <w:rsid w:val="00EA1D13"/>
    <w:rsid w:val="00EA3A3B"/>
    <w:rsid w:val="00EA5385"/>
    <w:rsid w:val="00EA7984"/>
    <w:rsid w:val="00EC084E"/>
    <w:rsid w:val="00EC3BF5"/>
    <w:rsid w:val="00ED5278"/>
    <w:rsid w:val="00ED63D1"/>
    <w:rsid w:val="00EE0268"/>
    <w:rsid w:val="00EE21A2"/>
    <w:rsid w:val="00EE2C68"/>
    <w:rsid w:val="00EF50FE"/>
    <w:rsid w:val="00F032CC"/>
    <w:rsid w:val="00F05F33"/>
    <w:rsid w:val="00F16C6F"/>
    <w:rsid w:val="00F33B80"/>
    <w:rsid w:val="00F42662"/>
    <w:rsid w:val="00F4624D"/>
    <w:rsid w:val="00F51AF9"/>
    <w:rsid w:val="00F55B6B"/>
    <w:rsid w:val="00F6422E"/>
    <w:rsid w:val="00F650B3"/>
    <w:rsid w:val="00F73233"/>
    <w:rsid w:val="00F7366E"/>
    <w:rsid w:val="00F77FD4"/>
    <w:rsid w:val="00F80D45"/>
    <w:rsid w:val="00F83A88"/>
    <w:rsid w:val="00F83AF2"/>
    <w:rsid w:val="00F911E9"/>
    <w:rsid w:val="00F9731D"/>
    <w:rsid w:val="00FA175A"/>
    <w:rsid w:val="00FA33FE"/>
    <w:rsid w:val="00FB6518"/>
    <w:rsid w:val="00FC367C"/>
    <w:rsid w:val="00FE0559"/>
    <w:rsid w:val="00FE3C19"/>
    <w:rsid w:val="00FE5E20"/>
    <w:rsid w:val="00FE5F95"/>
    <w:rsid w:val="00FF2A80"/>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7A"/>
    <w:rPr>
      <w:sz w:val="24"/>
      <w:szCs w:val="24"/>
    </w:rPr>
  </w:style>
  <w:style w:type="paragraph" w:styleId="Heading1">
    <w:name w:val="heading 1"/>
    <w:basedOn w:val="Normal"/>
    <w:next w:val="Normal"/>
    <w:link w:val="Heading1Char"/>
    <w:uiPriority w:val="9"/>
    <w:qFormat/>
    <w:rsid w:val="00704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4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7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4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4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4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4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78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7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EA8"/>
    <w:rPr>
      <w:rFonts w:ascii="Tahoma" w:hAnsi="Tahoma" w:cs="Tahoma"/>
      <w:sz w:val="16"/>
      <w:szCs w:val="16"/>
    </w:rPr>
  </w:style>
  <w:style w:type="character" w:customStyle="1" w:styleId="BalloonTextChar">
    <w:name w:val="Balloon Text Char"/>
    <w:basedOn w:val="DefaultParagraphFont"/>
    <w:link w:val="BalloonText"/>
    <w:uiPriority w:val="99"/>
    <w:semiHidden/>
    <w:rsid w:val="00405EA8"/>
    <w:rPr>
      <w:rFonts w:ascii="Tahoma" w:hAnsi="Tahoma" w:cs="Tahoma"/>
      <w:sz w:val="16"/>
      <w:szCs w:val="16"/>
    </w:rPr>
  </w:style>
  <w:style w:type="paragraph" w:styleId="ListParagraph">
    <w:name w:val="List Paragraph"/>
    <w:basedOn w:val="Normal"/>
    <w:uiPriority w:val="34"/>
    <w:qFormat/>
    <w:rsid w:val="008350A6"/>
    <w:pPr>
      <w:ind w:left="720"/>
      <w:contextualSpacing/>
    </w:pPr>
  </w:style>
  <w:style w:type="paragraph" w:styleId="Header">
    <w:name w:val="header"/>
    <w:basedOn w:val="Normal"/>
    <w:link w:val="HeaderChar"/>
    <w:uiPriority w:val="99"/>
    <w:unhideWhenUsed/>
    <w:rsid w:val="001B1EAA"/>
    <w:pPr>
      <w:tabs>
        <w:tab w:val="center" w:pos="4680"/>
        <w:tab w:val="right" w:pos="9360"/>
      </w:tabs>
    </w:pPr>
  </w:style>
  <w:style w:type="character" w:customStyle="1" w:styleId="HeaderChar">
    <w:name w:val="Header Char"/>
    <w:basedOn w:val="DefaultParagraphFont"/>
    <w:link w:val="Header"/>
    <w:uiPriority w:val="99"/>
    <w:rsid w:val="001B1EAA"/>
    <w:rPr>
      <w:sz w:val="24"/>
      <w:szCs w:val="24"/>
    </w:rPr>
  </w:style>
  <w:style w:type="paragraph" w:styleId="Footer">
    <w:name w:val="footer"/>
    <w:basedOn w:val="Normal"/>
    <w:link w:val="FooterChar"/>
    <w:uiPriority w:val="99"/>
    <w:unhideWhenUsed/>
    <w:rsid w:val="001B1EAA"/>
    <w:pPr>
      <w:tabs>
        <w:tab w:val="center" w:pos="4680"/>
        <w:tab w:val="right" w:pos="9360"/>
      </w:tabs>
    </w:pPr>
  </w:style>
  <w:style w:type="character" w:customStyle="1" w:styleId="FooterChar">
    <w:name w:val="Footer Char"/>
    <w:basedOn w:val="DefaultParagraphFont"/>
    <w:link w:val="Footer"/>
    <w:uiPriority w:val="99"/>
    <w:rsid w:val="001B1EAA"/>
    <w:rPr>
      <w:sz w:val="24"/>
      <w:szCs w:val="24"/>
    </w:rPr>
  </w:style>
  <w:style w:type="paragraph" w:styleId="Bibliography">
    <w:name w:val="Bibliography"/>
    <w:basedOn w:val="Normal"/>
    <w:next w:val="Normal"/>
    <w:uiPriority w:val="37"/>
    <w:semiHidden/>
    <w:unhideWhenUsed/>
    <w:rsid w:val="0070478B"/>
  </w:style>
  <w:style w:type="paragraph" w:styleId="BlockText">
    <w:name w:val="Block Text"/>
    <w:basedOn w:val="Normal"/>
    <w:uiPriority w:val="99"/>
    <w:semiHidden/>
    <w:unhideWhenUsed/>
    <w:rsid w:val="00704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0478B"/>
    <w:pPr>
      <w:spacing w:after="120"/>
    </w:pPr>
  </w:style>
  <w:style w:type="character" w:customStyle="1" w:styleId="BodyTextChar">
    <w:name w:val="Body Text Char"/>
    <w:basedOn w:val="DefaultParagraphFont"/>
    <w:link w:val="BodyText"/>
    <w:uiPriority w:val="99"/>
    <w:semiHidden/>
    <w:rsid w:val="0070478B"/>
    <w:rPr>
      <w:sz w:val="24"/>
      <w:szCs w:val="24"/>
    </w:rPr>
  </w:style>
  <w:style w:type="paragraph" w:styleId="BodyText2">
    <w:name w:val="Body Text 2"/>
    <w:basedOn w:val="Normal"/>
    <w:link w:val="BodyText2Char"/>
    <w:uiPriority w:val="99"/>
    <w:semiHidden/>
    <w:unhideWhenUsed/>
    <w:rsid w:val="0070478B"/>
    <w:pPr>
      <w:spacing w:after="120" w:line="480" w:lineRule="auto"/>
    </w:pPr>
  </w:style>
  <w:style w:type="character" w:customStyle="1" w:styleId="BodyText2Char">
    <w:name w:val="Body Text 2 Char"/>
    <w:basedOn w:val="DefaultParagraphFont"/>
    <w:link w:val="BodyText2"/>
    <w:uiPriority w:val="99"/>
    <w:semiHidden/>
    <w:rsid w:val="0070478B"/>
    <w:rPr>
      <w:sz w:val="24"/>
      <w:szCs w:val="24"/>
    </w:rPr>
  </w:style>
  <w:style w:type="paragraph" w:styleId="BodyText3">
    <w:name w:val="Body Text 3"/>
    <w:basedOn w:val="Normal"/>
    <w:link w:val="BodyText3Char"/>
    <w:uiPriority w:val="99"/>
    <w:semiHidden/>
    <w:unhideWhenUsed/>
    <w:rsid w:val="0070478B"/>
    <w:pPr>
      <w:spacing w:after="120"/>
    </w:pPr>
    <w:rPr>
      <w:sz w:val="16"/>
      <w:szCs w:val="16"/>
    </w:rPr>
  </w:style>
  <w:style w:type="character" w:customStyle="1" w:styleId="BodyText3Char">
    <w:name w:val="Body Text 3 Char"/>
    <w:basedOn w:val="DefaultParagraphFont"/>
    <w:link w:val="BodyText3"/>
    <w:uiPriority w:val="99"/>
    <w:semiHidden/>
    <w:rsid w:val="0070478B"/>
    <w:rPr>
      <w:sz w:val="16"/>
      <w:szCs w:val="16"/>
    </w:rPr>
  </w:style>
  <w:style w:type="paragraph" w:styleId="BodyTextFirstIndent">
    <w:name w:val="Body Text First Indent"/>
    <w:basedOn w:val="BodyText"/>
    <w:link w:val="BodyTextFirstIndentChar"/>
    <w:uiPriority w:val="99"/>
    <w:semiHidden/>
    <w:unhideWhenUsed/>
    <w:rsid w:val="0070478B"/>
    <w:pPr>
      <w:spacing w:after="0"/>
      <w:ind w:firstLine="360"/>
    </w:pPr>
  </w:style>
  <w:style w:type="character" w:customStyle="1" w:styleId="BodyTextFirstIndentChar">
    <w:name w:val="Body Text First Indent Char"/>
    <w:basedOn w:val="BodyTextChar"/>
    <w:link w:val="BodyTextFirstIndent"/>
    <w:uiPriority w:val="99"/>
    <w:semiHidden/>
    <w:rsid w:val="0070478B"/>
    <w:rPr>
      <w:sz w:val="24"/>
      <w:szCs w:val="24"/>
    </w:rPr>
  </w:style>
  <w:style w:type="paragraph" w:styleId="BodyTextIndent">
    <w:name w:val="Body Text Indent"/>
    <w:basedOn w:val="Normal"/>
    <w:link w:val="BodyTextIndentChar"/>
    <w:uiPriority w:val="99"/>
    <w:semiHidden/>
    <w:unhideWhenUsed/>
    <w:rsid w:val="0070478B"/>
    <w:pPr>
      <w:spacing w:after="120"/>
      <w:ind w:left="360"/>
    </w:pPr>
  </w:style>
  <w:style w:type="character" w:customStyle="1" w:styleId="BodyTextIndentChar">
    <w:name w:val="Body Text Indent Char"/>
    <w:basedOn w:val="DefaultParagraphFont"/>
    <w:link w:val="BodyTextIndent"/>
    <w:uiPriority w:val="99"/>
    <w:semiHidden/>
    <w:rsid w:val="0070478B"/>
    <w:rPr>
      <w:sz w:val="24"/>
      <w:szCs w:val="24"/>
    </w:rPr>
  </w:style>
  <w:style w:type="paragraph" w:styleId="BodyTextFirstIndent2">
    <w:name w:val="Body Text First Indent 2"/>
    <w:basedOn w:val="BodyTextIndent"/>
    <w:link w:val="BodyTextFirstIndent2Char"/>
    <w:uiPriority w:val="99"/>
    <w:semiHidden/>
    <w:unhideWhenUsed/>
    <w:rsid w:val="0070478B"/>
    <w:pPr>
      <w:spacing w:after="0"/>
      <w:ind w:firstLine="360"/>
    </w:pPr>
  </w:style>
  <w:style w:type="character" w:customStyle="1" w:styleId="BodyTextFirstIndent2Char">
    <w:name w:val="Body Text First Indent 2 Char"/>
    <w:basedOn w:val="BodyTextIndentChar"/>
    <w:link w:val="BodyTextFirstIndent2"/>
    <w:uiPriority w:val="99"/>
    <w:semiHidden/>
    <w:rsid w:val="0070478B"/>
    <w:rPr>
      <w:sz w:val="24"/>
      <w:szCs w:val="24"/>
    </w:rPr>
  </w:style>
  <w:style w:type="paragraph" w:styleId="BodyTextIndent2">
    <w:name w:val="Body Text Indent 2"/>
    <w:basedOn w:val="Normal"/>
    <w:link w:val="BodyTextIndent2Char"/>
    <w:uiPriority w:val="99"/>
    <w:semiHidden/>
    <w:unhideWhenUsed/>
    <w:rsid w:val="0070478B"/>
    <w:pPr>
      <w:spacing w:after="120" w:line="480" w:lineRule="auto"/>
      <w:ind w:left="360"/>
    </w:pPr>
  </w:style>
  <w:style w:type="character" w:customStyle="1" w:styleId="BodyTextIndent2Char">
    <w:name w:val="Body Text Indent 2 Char"/>
    <w:basedOn w:val="DefaultParagraphFont"/>
    <w:link w:val="BodyTextIndent2"/>
    <w:uiPriority w:val="99"/>
    <w:semiHidden/>
    <w:rsid w:val="0070478B"/>
    <w:rPr>
      <w:sz w:val="24"/>
      <w:szCs w:val="24"/>
    </w:rPr>
  </w:style>
  <w:style w:type="paragraph" w:styleId="BodyTextIndent3">
    <w:name w:val="Body Text Indent 3"/>
    <w:basedOn w:val="Normal"/>
    <w:link w:val="BodyTextIndent3Char"/>
    <w:uiPriority w:val="99"/>
    <w:semiHidden/>
    <w:unhideWhenUsed/>
    <w:rsid w:val="00704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478B"/>
    <w:rPr>
      <w:sz w:val="16"/>
      <w:szCs w:val="16"/>
    </w:rPr>
  </w:style>
  <w:style w:type="paragraph" w:styleId="Caption">
    <w:name w:val="caption"/>
    <w:basedOn w:val="Normal"/>
    <w:next w:val="Normal"/>
    <w:uiPriority w:val="35"/>
    <w:semiHidden/>
    <w:unhideWhenUsed/>
    <w:qFormat/>
    <w:rsid w:val="0070478B"/>
    <w:pPr>
      <w:spacing w:after="200"/>
    </w:pPr>
    <w:rPr>
      <w:b/>
      <w:bCs/>
      <w:color w:val="4F81BD" w:themeColor="accent1"/>
      <w:sz w:val="18"/>
      <w:szCs w:val="18"/>
    </w:rPr>
  </w:style>
  <w:style w:type="paragraph" w:styleId="Closing">
    <w:name w:val="Closing"/>
    <w:basedOn w:val="Normal"/>
    <w:link w:val="ClosingChar"/>
    <w:uiPriority w:val="99"/>
    <w:semiHidden/>
    <w:unhideWhenUsed/>
    <w:rsid w:val="0070478B"/>
    <w:pPr>
      <w:ind w:left="4320"/>
    </w:pPr>
  </w:style>
  <w:style w:type="character" w:customStyle="1" w:styleId="ClosingChar">
    <w:name w:val="Closing Char"/>
    <w:basedOn w:val="DefaultParagraphFont"/>
    <w:link w:val="Closing"/>
    <w:uiPriority w:val="99"/>
    <w:semiHidden/>
    <w:rsid w:val="0070478B"/>
    <w:rPr>
      <w:sz w:val="24"/>
      <w:szCs w:val="24"/>
    </w:rPr>
  </w:style>
  <w:style w:type="paragraph" w:styleId="CommentText">
    <w:name w:val="annotation text"/>
    <w:basedOn w:val="Normal"/>
    <w:link w:val="CommentTextChar"/>
    <w:uiPriority w:val="99"/>
    <w:semiHidden/>
    <w:unhideWhenUsed/>
    <w:rsid w:val="0070478B"/>
    <w:rPr>
      <w:sz w:val="20"/>
      <w:szCs w:val="20"/>
    </w:rPr>
  </w:style>
  <w:style w:type="character" w:customStyle="1" w:styleId="CommentTextChar">
    <w:name w:val="Comment Text Char"/>
    <w:basedOn w:val="DefaultParagraphFont"/>
    <w:link w:val="CommentText"/>
    <w:uiPriority w:val="99"/>
    <w:semiHidden/>
    <w:rsid w:val="0070478B"/>
  </w:style>
  <w:style w:type="paragraph" w:styleId="CommentSubject">
    <w:name w:val="annotation subject"/>
    <w:basedOn w:val="CommentText"/>
    <w:next w:val="CommentText"/>
    <w:link w:val="CommentSubjectChar"/>
    <w:uiPriority w:val="99"/>
    <w:semiHidden/>
    <w:unhideWhenUsed/>
    <w:rsid w:val="0070478B"/>
    <w:rPr>
      <w:b/>
      <w:bCs/>
    </w:rPr>
  </w:style>
  <w:style w:type="character" w:customStyle="1" w:styleId="CommentSubjectChar">
    <w:name w:val="Comment Subject Char"/>
    <w:basedOn w:val="CommentTextChar"/>
    <w:link w:val="CommentSubject"/>
    <w:uiPriority w:val="99"/>
    <w:semiHidden/>
    <w:rsid w:val="0070478B"/>
    <w:rPr>
      <w:b/>
      <w:bCs/>
    </w:rPr>
  </w:style>
  <w:style w:type="paragraph" w:styleId="Date">
    <w:name w:val="Date"/>
    <w:basedOn w:val="Normal"/>
    <w:next w:val="Normal"/>
    <w:link w:val="DateChar"/>
    <w:uiPriority w:val="99"/>
    <w:semiHidden/>
    <w:unhideWhenUsed/>
    <w:rsid w:val="0070478B"/>
  </w:style>
  <w:style w:type="character" w:customStyle="1" w:styleId="DateChar">
    <w:name w:val="Date Char"/>
    <w:basedOn w:val="DefaultParagraphFont"/>
    <w:link w:val="Date"/>
    <w:uiPriority w:val="99"/>
    <w:semiHidden/>
    <w:rsid w:val="0070478B"/>
    <w:rPr>
      <w:sz w:val="24"/>
      <w:szCs w:val="24"/>
    </w:rPr>
  </w:style>
  <w:style w:type="paragraph" w:styleId="DocumentMap">
    <w:name w:val="Document Map"/>
    <w:basedOn w:val="Normal"/>
    <w:link w:val="DocumentMapChar"/>
    <w:uiPriority w:val="99"/>
    <w:semiHidden/>
    <w:unhideWhenUsed/>
    <w:rsid w:val="0070478B"/>
    <w:rPr>
      <w:rFonts w:ascii="Tahoma" w:hAnsi="Tahoma" w:cs="Tahoma"/>
      <w:sz w:val="16"/>
      <w:szCs w:val="16"/>
    </w:rPr>
  </w:style>
  <w:style w:type="character" w:customStyle="1" w:styleId="DocumentMapChar">
    <w:name w:val="Document Map Char"/>
    <w:basedOn w:val="DefaultParagraphFont"/>
    <w:link w:val="DocumentMap"/>
    <w:uiPriority w:val="99"/>
    <w:semiHidden/>
    <w:rsid w:val="0070478B"/>
    <w:rPr>
      <w:rFonts w:ascii="Tahoma" w:hAnsi="Tahoma" w:cs="Tahoma"/>
      <w:sz w:val="16"/>
      <w:szCs w:val="16"/>
    </w:rPr>
  </w:style>
  <w:style w:type="paragraph" w:styleId="E-mailSignature">
    <w:name w:val="E-mail Signature"/>
    <w:basedOn w:val="Normal"/>
    <w:link w:val="E-mailSignatureChar"/>
    <w:uiPriority w:val="99"/>
    <w:semiHidden/>
    <w:unhideWhenUsed/>
    <w:rsid w:val="0070478B"/>
  </w:style>
  <w:style w:type="character" w:customStyle="1" w:styleId="E-mailSignatureChar">
    <w:name w:val="E-mail Signature Char"/>
    <w:basedOn w:val="DefaultParagraphFont"/>
    <w:link w:val="E-mailSignature"/>
    <w:uiPriority w:val="99"/>
    <w:semiHidden/>
    <w:rsid w:val="0070478B"/>
    <w:rPr>
      <w:sz w:val="24"/>
      <w:szCs w:val="24"/>
    </w:rPr>
  </w:style>
  <w:style w:type="paragraph" w:styleId="EndnoteText">
    <w:name w:val="endnote text"/>
    <w:basedOn w:val="Normal"/>
    <w:link w:val="EndnoteTextChar"/>
    <w:uiPriority w:val="99"/>
    <w:semiHidden/>
    <w:unhideWhenUsed/>
    <w:rsid w:val="0070478B"/>
    <w:rPr>
      <w:sz w:val="20"/>
      <w:szCs w:val="20"/>
    </w:rPr>
  </w:style>
  <w:style w:type="character" w:customStyle="1" w:styleId="EndnoteTextChar">
    <w:name w:val="Endnote Text Char"/>
    <w:basedOn w:val="DefaultParagraphFont"/>
    <w:link w:val="EndnoteText"/>
    <w:uiPriority w:val="99"/>
    <w:semiHidden/>
    <w:rsid w:val="0070478B"/>
  </w:style>
  <w:style w:type="paragraph" w:styleId="EnvelopeAddress">
    <w:name w:val="envelope address"/>
    <w:basedOn w:val="Normal"/>
    <w:uiPriority w:val="99"/>
    <w:semiHidden/>
    <w:unhideWhenUsed/>
    <w:rsid w:val="0070478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478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0478B"/>
    <w:rPr>
      <w:sz w:val="20"/>
      <w:szCs w:val="20"/>
    </w:rPr>
  </w:style>
  <w:style w:type="character" w:customStyle="1" w:styleId="FootnoteTextChar">
    <w:name w:val="Footnote Text Char"/>
    <w:basedOn w:val="DefaultParagraphFont"/>
    <w:link w:val="FootnoteText"/>
    <w:uiPriority w:val="99"/>
    <w:semiHidden/>
    <w:rsid w:val="0070478B"/>
  </w:style>
  <w:style w:type="character" w:customStyle="1" w:styleId="Heading1Char">
    <w:name w:val="Heading 1 Char"/>
    <w:basedOn w:val="DefaultParagraphFont"/>
    <w:link w:val="Heading1"/>
    <w:uiPriority w:val="9"/>
    <w:rsid w:val="007047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7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478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047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047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047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0478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0478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0478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70478B"/>
    <w:rPr>
      <w:i/>
      <w:iCs/>
    </w:rPr>
  </w:style>
  <w:style w:type="character" w:customStyle="1" w:styleId="HTMLAddressChar">
    <w:name w:val="HTML Address Char"/>
    <w:basedOn w:val="DefaultParagraphFont"/>
    <w:link w:val="HTMLAddress"/>
    <w:uiPriority w:val="99"/>
    <w:semiHidden/>
    <w:rsid w:val="0070478B"/>
    <w:rPr>
      <w:i/>
      <w:iCs/>
      <w:sz w:val="24"/>
      <w:szCs w:val="24"/>
    </w:rPr>
  </w:style>
  <w:style w:type="paragraph" w:styleId="HTMLPreformatted">
    <w:name w:val="HTML Preformatted"/>
    <w:basedOn w:val="Normal"/>
    <w:link w:val="HTMLPreformattedChar"/>
    <w:uiPriority w:val="99"/>
    <w:semiHidden/>
    <w:unhideWhenUsed/>
    <w:rsid w:val="0070478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478B"/>
    <w:rPr>
      <w:rFonts w:ascii="Consolas" w:hAnsi="Consolas"/>
    </w:rPr>
  </w:style>
  <w:style w:type="paragraph" w:styleId="Index1">
    <w:name w:val="index 1"/>
    <w:basedOn w:val="Normal"/>
    <w:next w:val="Normal"/>
    <w:autoRedefine/>
    <w:uiPriority w:val="99"/>
    <w:semiHidden/>
    <w:unhideWhenUsed/>
    <w:rsid w:val="0070478B"/>
    <w:pPr>
      <w:ind w:left="240" w:hanging="240"/>
    </w:pPr>
  </w:style>
  <w:style w:type="paragraph" w:styleId="Index2">
    <w:name w:val="index 2"/>
    <w:basedOn w:val="Normal"/>
    <w:next w:val="Normal"/>
    <w:autoRedefine/>
    <w:uiPriority w:val="99"/>
    <w:semiHidden/>
    <w:unhideWhenUsed/>
    <w:rsid w:val="0070478B"/>
    <w:pPr>
      <w:ind w:left="480" w:hanging="240"/>
    </w:pPr>
  </w:style>
  <w:style w:type="paragraph" w:styleId="Index3">
    <w:name w:val="index 3"/>
    <w:basedOn w:val="Normal"/>
    <w:next w:val="Normal"/>
    <w:autoRedefine/>
    <w:uiPriority w:val="99"/>
    <w:semiHidden/>
    <w:unhideWhenUsed/>
    <w:rsid w:val="0070478B"/>
    <w:pPr>
      <w:ind w:left="720" w:hanging="240"/>
    </w:pPr>
  </w:style>
  <w:style w:type="paragraph" w:styleId="Index4">
    <w:name w:val="index 4"/>
    <w:basedOn w:val="Normal"/>
    <w:next w:val="Normal"/>
    <w:autoRedefine/>
    <w:uiPriority w:val="99"/>
    <w:semiHidden/>
    <w:unhideWhenUsed/>
    <w:rsid w:val="0070478B"/>
    <w:pPr>
      <w:ind w:left="960" w:hanging="240"/>
    </w:pPr>
  </w:style>
  <w:style w:type="paragraph" w:styleId="Index5">
    <w:name w:val="index 5"/>
    <w:basedOn w:val="Normal"/>
    <w:next w:val="Normal"/>
    <w:autoRedefine/>
    <w:uiPriority w:val="99"/>
    <w:semiHidden/>
    <w:unhideWhenUsed/>
    <w:rsid w:val="0070478B"/>
    <w:pPr>
      <w:ind w:left="1200" w:hanging="240"/>
    </w:pPr>
  </w:style>
  <w:style w:type="paragraph" w:styleId="Index6">
    <w:name w:val="index 6"/>
    <w:basedOn w:val="Normal"/>
    <w:next w:val="Normal"/>
    <w:autoRedefine/>
    <w:uiPriority w:val="99"/>
    <w:semiHidden/>
    <w:unhideWhenUsed/>
    <w:rsid w:val="0070478B"/>
    <w:pPr>
      <w:ind w:left="1440" w:hanging="240"/>
    </w:pPr>
  </w:style>
  <w:style w:type="paragraph" w:styleId="Index7">
    <w:name w:val="index 7"/>
    <w:basedOn w:val="Normal"/>
    <w:next w:val="Normal"/>
    <w:autoRedefine/>
    <w:uiPriority w:val="99"/>
    <w:semiHidden/>
    <w:unhideWhenUsed/>
    <w:rsid w:val="0070478B"/>
    <w:pPr>
      <w:ind w:left="1680" w:hanging="240"/>
    </w:pPr>
  </w:style>
  <w:style w:type="paragraph" w:styleId="Index8">
    <w:name w:val="index 8"/>
    <w:basedOn w:val="Normal"/>
    <w:next w:val="Normal"/>
    <w:autoRedefine/>
    <w:uiPriority w:val="99"/>
    <w:semiHidden/>
    <w:unhideWhenUsed/>
    <w:rsid w:val="0070478B"/>
    <w:pPr>
      <w:ind w:left="1920" w:hanging="240"/>
    </w:pPr>
  </w:style>
  <w:style w:type="paragraph" w:styleId="Index9">
    <w:name w:val="index 9"/>
    <w:basedOn w:val="Normal"/>
    <w:next w:val="Normal"/>
    <w:autoRedefine/>
    <w:uiPriority w:val="99"/>
    <w:semiHidden/>
    <w:unhideWhenUsed/>
    <w:rsid w:val="0070478B"/>
    <w:pPr>
      <w:ind w:left="2160" w:hanging="240"/>
    </w:pPr>
  </w:style>
  <w:style w:type="paragraph" w:styleId="IndexHeading">
    <w:name w:val="index heading"/>
    <w:basedOn w:val="Normal"/>
    <w:next w:val="Index1"/>
    <w:uiPriority w:val="99"/>
    <w:semiHidden/>
    <w:unhideWhenUsed/>
    <w:rsid w:val="00704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4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478B"/>
    <w:rPr>
      <w:b/>
      <w:bCs/>
      <w:i/>
      <w:iCs/>
      <w:color w:val="4F81BD" w:themeColor="accent1"/>
      <w:sz w:val="24"/>
      <w:szCs w:val="24"/>
    </w:rPr>
  </w:style>
  <w:style w:type="paragraph" w:styleId="List">
    <w:name w:val="List"/>
    <w:basedOn w:val="Normal"/>
    <w:uiPriority w:val="99"/>
    <w:semiHidden/>
    <w:unhideWhenUsed/>
    <w:rsid w:val="0070478B"/>
    <w:pPr>
      <w:ind w:left="360" w:hanging="360"/>
      <w:contextualSpacing/>
    </w:pPr>
  </w:style>
  <w:style w:type="paragraph" w:styleId="List2">
    <w:name w:val="List 2"/>
    <w:basedOn w:val="Normal"/>
    <w:uiPriority w:val="99"/>
    <w:semiHidden/>
    <w:unhideWhenUsed/>
    <w:rsid w:val="0070478B"/>
    <w:pPr>
      <w:ind w:left="720" w:hanging="360"/>
      <w:contextualSpacing/>
    </w:pPr>
  </w:style>
  <w:style w:type="paragraph" w:styleId="List3">
    <w:name w:val="List 3"/>
    <w:basedOn w:val="Normal"/>
    <w:uiPriority w:val="99"/>
    <w:semiHidden/>
    <w:unhideWhenUsed/>
    <w:rsid w:val="0070478B"/>
    <w:pPr>
      <w:ind w:left="1080" w:hanging="360"/>
      <w:contextualSpacing/>
    </w:pPr>
  </w:style>
  <w:style w:type="paragraph" w:styleId="List4">
    <w:name w:val="List 4"/>
    <w:basedOn w:val="Normal"/>
    <w:uiPriority w:val="99"/>
    <w:semiHidden/>
    <w:unhideWhenUsed/>
    <w:rsid w:val="0070478B"/>
    <w:pPr>
      <w:ind w:left="1440" w:hanging="360"/>
      <w:contextualSpacing/>
    </w:pPr>
  </w:style>
  <w:style w:type="paragraph" w:styleId="List5">
    <w:name w:val="List 5"/>
    <w:basedOn w:val="Normal"/>
    <w:uiPriority w:val="99"/>
    <w:semiHidden/>
    <w:unhideWhenUsed/>
    <w:rsid w:val="0070478B"/>
    <w:pPr>
      <w:ind w:left="1800" w:hanging="360"/>
      <w:contextualSpacing/>
    </w:pPr>
  </w:style>
  <w:style w:type="paragraph" w:styleId="ListBullet">
    <w:name w:val="List Bullet"/>
    <w:basedOn w:val="Normal"/>
    <w:uiPriority w:val="99"/>
    <w:semiHidden/>
    <w:unhideWhenUsed/>
    <w:rsid w:val="0070478B"/>
    <w:pPr>
      <w:numPr>
        <w:numId w:val="3"/>
      </w:numPr>
      <w:contextualSpacing/>
    </w:pPr>
  </w:style>
  <w:style w:type="paragraph" w:styleId="ListBullet2">
    <w:name w:val="List Bullet 2"/>
    <w:basedOn w:val="Normal"/>
    <w:uiPriority w:val="99"/>
    <w:semiHidden/>
    <w:unhideWhenUsed/>
    <w:rsid w:val="0070478B"/>
    <w:pPr>
      <w:numPr>
        <w:numId w:val="4"/>
      </w:numPr>
      <w:contextualSpacing/>
    </w:pPr>
  </w:style>
  <w:style w:type="paragraph" w:styleId="ListBullet3">
    <w:name w:val="List Bullet 3"/>
    <w:basedOn w:val="Normal"/>
    <w:uiPriority w:val="99"/>
    <w:semiHidden/>
    <w:unhideWhenUsed/>
    <w:rsid w:val="0070478B"/>
    <w:pPr>
      <w:numPr>
        <w:numId w:val="5"/>
      </w:numPr>
      <w:contextualSpacing/>
    </w:pPr>
  </w:style>
  <w:style w:type="paragraph" w:styleId="ListBullet4">
    <w:name w:val="List Bullet 4"/>
    <w:basedOn w:val="Normal"/>
    <w:uiPriority w:val="99"/>
    <w:semiHidden/>
    <w:unhideWhenUsed/>
    <w:rsid w:val="0070478B"/>
    <w:pPr>
      <w:numPr>
        <w:numId w:val="6"/>
      </w:numPr>
      <w:contextualSpacing/>
    </w:pPr>
  </w:style>
  <w:style w:type="paragraph" w:styleId="ListBullet5">
    <w:name w:val="List Bullet 5"/>
    <w:basedOn w:val="Normal"/>
    <w:uiPriority w:val="99"/>
    <w:semiHidden/>
    <w:unhideWhenUsed/>
    <w:rsid w:val="0070478B"/>
    <w:pPr>
      <w:numPr>
        <w:numId w:val="7"/>
      </w:numPr>
      <w:contextualSpacing/>
    </w:pPr>
  </w:style>
  <w:style w:type="paragraph" w:styleId="ListContinue">
    <w:name w:val="List Continue"/>
    <w:basedOn w:val="Normal"/>
    <w:uiPriority w:val="99"/>
    <w:semiHidden/>
    <w:unhideWhenUsed/>
    <w:rsid w:val="0070478B"/>
    <w:pPr>
      <w:spacing w:after="120"/>
      <w:ind w:left="360"/>
      <w:contextualSpacing/>
    </w:pPr>
  </w:style>
  <w:style w:type="paragraph" w:styleId="ListContinue2">
    <w:name w:val="List Continue 2"/>
    <w:basedOn w:val="Normal"/>
    <w:uiPriority w:val="99"/>
    <w:semiHidden/>
    <w:unhideWhenUsed/>
    <w:rsid w:val="0070478B"/>
    <w:pPr>
      <w:spacing w:after="120"/>
      <w:ind w:left="720"/>
      <w:contextualSpacing/>
    </w:pPr>
  </w:style>
  <w:style w:type="paragraph" w:styleId="ListContinue3">
    <w:name w:val="List Continue 3"/>
    <w:basedOn w:val="Normal"/>
    <w:uiPriority w:val="99"/>
    <w:semiHidden/>
    <w:unhideWhenUsed/>
    <w:rsid w:val="0070478B"/>
    <w:pPr>
      <w:spacing w:after="120"/>
      <w:ind w:left="1080"/>
      <w:contextualSpacing/>
    </w:pPr>
  </w:style>
  <w:style w:type="paragraph" w:styleId="ListContinue4">
    <w:name w:val="List Continue 4"/>
    <w:basedOn w:val="Normal"/>
    <w:uiPriority w:val="99"/>
    <w:semiHidden/>
    <w:unhideWhenUsed/>
    <w:rsid w:val="0070478B"/>
    <w:pPr>
      <w:spacing w:after="120"/>
      <w:ind w:left="1440"/>
      <w:contextualSpacing/>
    </w:pPr>
  </w:style>
  <w:style w:type="paragraph" w:styleId="ListContinue5">
    <w:name w:val="List Continue 5"/>
    <w:basedOn w:val="Normal"/>
    <w:uiPriority w:val="99"/>
    <w:semiHidden/>
    <w:unhideWhenUsed/>
    <w:rsid w:val="0070478B"/>
    <w:pPr>
      <w:spacing w:after="120"/>
      <w:ind w:left="1800"/>
      <w:contextualSpacing/>
    </w:pPr>
  </w:style>
  <w:style w:type="paragraph" w:styleId="ListNumber">
    <w:name w:val="List Number"/>
    <w:basedOn w:val="Normal"/>
    <w:uiPriority w:val="99"/>
    <w:semiHidden/>
    <w:unhideWhenUsed/>
    <w:rsid w:val="0070478B"/>
    <w:pPr>
      <w:numPr>
        <w:numId w:val="8"/>
      </w:numPr>
      <w:contextualSpacing/>
    </w:pPr>
  </w:style>
  <w:style w:type="paragraph" w:styleId="ListNumber2">
    <w:name w:val="List Number 2"/>
    <w:basedOn w:val="Normal"/>
    <w:uiPriority w:val="99"/>
    <w:semiHidden/>
    <w:unhideWhenUsed/>
    <w:rsid w:val="0070478B"/>
    <w:pPr>
      <w:numPr>
        <w:numId w:val="9"/>
      </w:numPr>
      <w:contextualSpacing/>
    </w:pPr>
  </w:style>
  <w:style w:type="paragraph" w:styleId="ListNumber3">
    <w:name w:val="List Number 3"/>
    <w:basedOn w:val="Normal"/>
    <w:uiPriority w:val="99"/>
    <w:semiHidden/>
    <w:unhideWhenUsed/>
    <w:rsid w:val="0070478B"/>
    <w:pPr>
      <w:numPr>
        <w:numId w:val="10"/>
      </w:numPr>
      <w:contextualSpacing/>
    </w:pPr>
  </w:style>
  <w:style w:type="paragraph" w:styleId="ListNumber4">
    <w:name w:val="List Number 4"/>
    <w:basedOn w:val="Normal"/>
    <w:uiPriority w:val="99"/>
    <w:semiHidden/>
    <w:unhideWhenUsed/>
    <w:rsid w:val="0070478B"/>
    <w:pPr>
      <w:numPr>
        <w:numId w:val="11"/>
      </w:numPr>
      <w:contextualSpacing/>
    </w:pPr>
  </w:style>
  <w:style w:type="paragraph" w:styleId="ListNumber5">
    <w:name w:val="List Number 5"/>
    <w:basedOn w:val="Normal"/>
    <w:uiPriority w:val="99"/>
    <w:semiHidden/>
    <w:unhideWhenUsed/>
    <w:rsid w:val="0070478B"/>
    <w:pPr>
      <w:numPr>
        <w:numId w:val="12"/>
      </w:numPr>
      <w:contextualSpacing/>
    </w:pPr>
  </w:style>
  <w:style w:type="paragraph" w:styleId="MacroText">
    <w:name w:val="macro"/>
    <w:link w:val="MacroTextChar"/>
    <w:uiPriority w:val="99"/>
    <w:semiHidden/>
    <w:unhideWhenUsed/>
    <w:rsid w:val="0070478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0478B"/>
    <w:rPr>
      <w:rFonts w:ascii="Consolas" w:hAnsi="Consolas"/>
    </w:rPr>
  </w:style>
  <w:style w:type="paragraph" w:styleId="MessageHeader">
    <w:name w:val="Message Header"/>
    <w:basedOn w:val="Normal"/>
    <w:link w:val="MessageHeaderChar"/>
    <w:uiPriority w:val="99"/>
    <w:semiHidden/>
    <w:unhideWhenUsed/>
    <w:rsid w:val="007047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478B"/>
    <w:rPr>
      <w:rFonts w:asciiTheme="majorHAnsi" w:eastAsiaTheme="majorEastAsia" w:hAnsiTheme="majorHAnsi" w:cstheme="majorBidi"/>
      <w:sz w:val="24"/>
      <w:szCs w:val="24"/>
      <w:shd w:val="pct20" w:color="auto" w:fill="auto"/>
    </w:rPr>
  </w:style>
  <w:style w:type="paragraph" w:styleId="NoSpacing">
    <w:name w:val="No Spacing"/>
    <w:uiPriority w:val="1"/>
    <w:qFormat/>
    <w:rsid w:val="0070478B"/>
    <w:rPr>
      <w:sz w:val="24"/>
      <w:szCs w:val="24"/>
    </w:rPr>
  </w:style>
  <w:style w:type="paragraph" w:styleId="NormalWeb">
    <w:name w:val="Normal (Web)"/>
    <w:basedOn w:val="Normal"/>
    <w:uiPriority w:val="99"/>
    <w:semiHidden/>
    <w:unhideWhenUsed/>
    <w:rsid w:val="0070478B"/>
  </w:style>
  <w:style w:type="paragraph" w:styleId="NormalIndent">
    <w:name w:val="Normal Indent"/>
    <w:basedOn w:val="Normal"/>
    <w:uiPriority w:val="99"/>
    <w:semiHidden/>
    <w:unhideWhenUsed/>
    <w:rsid w:val="0070478B"/>
    <w:pPr>
      <w:ind w:left="720"/>
    </w:pPr>
  </w:style>
  <w:style w:type="paragraph" w:styleId="NoteHeading">
    <w:name w:val="Note Heading"/>
    <w:basedOn w:val="Normal"/>
    <w:next w:val="Normal"/>
    <w:link w:val="NoteHeadingChar"/>
    <w:uiPriority w:val="99"/>
    <w:semiHidden/>
    <w:unhideWhenUsed/>
    <w:rsid w:val="0070478B"/>
  </w:style>
  <w:style w:type="character" w:customStyle="1" w:styleId="NoteHeadingChar">
    <w:name w:val="Note Heading Char"/>
    <w:basedOn w:val="DefaultParagraphFont"/>
    <w:link w:val="NoteHeading"/>
    <w:uiPriority w:val="99"/>
    <w:semiHidden/>
    <w:rsid w:val="0070478B"/>
    <w:rPr>
      <w:sz w:val="24"/>
      <w:szCs w:val="24"/>
    </w:rPr>
  </w:style>
  <w:style w:type="paragraph" w:styleId="PlainText">
    <w:name w:val="Plain Text"/>
    <w:basedOn w:val="Normal"/>
    <w:link w:val="PlainTextChar"/>
    <w:uiPriority w:val="99"/>
    <w:semiHidden/>
    <w:unhideWhenUsed/>
    <w:rsid w:val="0070478B"/>
    <w:rPr>
      <w:rFonts w:ascii="Consolas" w:hAnsi="Consolas"/>
      <w:sz w:val="21"/>
      <w:szCs w:val="21"/>
    </w:rPr>
  </w:style>
  <w:style w:type="character" w:customStyle="1" w:styleId="PlainTextChar">
    <w:name w:val="Plain Text Char"/>
    <w:basedOn w:val="DefaultParagraphFont"/>
    <w:link w:val="PlainText"/>
    <w:uiPriority w:val="99"/>
    <w:semiHidden/>
    <w:rsid w:val="0070478B"/>
    <w:rPr>
      <w:rFonts w:ascii="Consolas" w:hAnsi="Consolas"/>
      <w:sz w:val="21"/>
      <w:szCs w:val="21"/>
    </w:rPr>
  </w:style>
  <w:style w:type="paragraph" w:styleId="Quote">
    <w:name w:val="Quote"/>
    <w:basedOn w:val="Normal"/>
    <w:next w:val="Normal"/>
    <w:link w:val="QuoteChar"/>
    <w:uiPriority w:val="29"/>
    <w:qFormat/>
    <w:rsid w:val="0070478B"/>
    <w:rPr>
      <w:i/>
      <w:iCs/>
      <w:color w:val="000000" w:themeColor="text1"/>
    </w:rPr>
  </w:style>
  <w:style w:type="character" w:customStyle="1" w:styleId="QuoteChar">
    <w:name w:val="Quote Char"/>
    <w:basedOn w:val="DefaultParagraphFont"/>
    <w:link w:val="Quote"/>
    <w:uiPriority w:val="29"/>
    <w:rsid w:val="0070478B"/>
    <w:rPr>
      <w:i/>
      <w:iCs/>
      <w:color w:val="000000" w:themeColor="text1"/>
      <w:sz w:val="24"/>
      <w:szCs w:val="24"/>
    </w:rPr>
  </w:style>
  <w:style w:type="paragraph" w:styleId="Salutation">
    <w:name w:val="Salutation"/>
    <w:basedOn w:val="Normal"/>
    <w:next w:val="Normal"/>
    <w:link w:val="SalutationChar"/>
    <w:uiPriority w:val="99"/>
    <w:semiHidden/>
    <w:unhideWhenUsed/>
    <w:rsid w:val="0070478B"/>
  </w:style>
  <w:style w:type="character" w:customStyle="1" w:styleId="SalutationChar">
    <w:name w:val="Salutation Char"/>
    <w:basedOn w:val="DefaultParagraphFont"/>
    <w:link w:val="Salutation"/>
    <w:uiPriority w:val="99"/>
    <w:semiHidden/>
    <w:rsid w:val="0070478B"/>
    <w:rPr>
      <w:sz w:val="24"/>
      <w:szCs w:val="24"/>
    </w:rPr>
  </w:style>
  <w:style w:type="paragraph" w:styleId="Signature">
    <w:name w:val="Signature"/>
    <w:basedOn w:val="Normal"/>
    <w:link w:val="SignatureChar"/>
    <w:uiPriority w:val="99"/>
    <w:semiHidden/>
    <w:unhideWhenUsed/>
    <w:rsid w:val="0070478B"/>
    <w:pPr>
      <w:ind w:left="4320"/>
    </w:pPr>
  </w:style>
  <w:style w:type="character" w:customStyle="1" w:styleId="SignatureChar">
    <w:name w:val="Signature Char"/>
    <w:basedOn w:val="DefaultParagraphFont"/>
    <w:link w:val="Signature"/>
    <w:uiPriority w:val="99"/>
    <w:semiHidden/>
    <w:rsid w:val="0070478B"/>
    <w:rPr>
      <w:sz w:val="24"/>
      <w:szCs w:val="24"/>
    </w:rPr>
  </w:style>
  <w:style w:type="paragraph" w:styleId="Subtitle">
    <w:name w:val="Subtitle"/>
    <w:basedOn w:val="Normal"/>
    <w:next w:val="Normal"/>
    <w:link w:val="SubtitleChar"/>
    <w:uiPriority w:val="11"/>
    <w:qFormat/>
    <w:rsid w:val="0070478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4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0478B"/>
    <w:pPr>
      <w:ind w:left="240" w:hanging="240"/>
    </w:pPr>
  </w:style>
  <w:style w:type="paragraph" w:styleId="TableofFigures">
    <w:name w:val="table of figures"/>
    <w:basedOn w:val="Normal"/>
    <w:next w:val="Normal"/>
    <w:uiPriority w:val="99"/>
    <w:semiHidden/>
    <w:unhideWhenUsed/>
    <w:rsid w:val="0070478B"/>
  </w:style>
  <w:style w:type="paragraph" w:styleId="Title">
    <w:name w:val="Title"/>
    <w:basedOn w:val="Normal"/>
    <w:next w:val="Normal"/>
    <w:link w:val="TitleChar"/>
    <w:uiPriority w:val="10"/>
    <w:qFormat/>
    <w:rsid w:val="007047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78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0478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0478B"/>
    <w:pPr>
      <w:spacing w:after="100"/>
    </w:pPr>
  </w:style>
  <w:style w:type="paragraph" w:styleId="TOC2">
    <w:name w:val="toc 2"/>
    <w:basedOn w:val="Normal"/>
    <w:next w:val="Normal"/>
    <w:autoRedefine/>
    <w:uiPriority w:val="39"/>
    <w:semiHidden/>
    <w:unhideWhenUsed/>
    <w:rsid w:val="0070478B"/>
    <w:pPr>
      <w:spacing w:after="100"/>
      <w:ind w:left="240"/>
    </w:pPr>
  </w:style>
  <w:style w:type="paragraph" w:styleId="TOC3">
    <w:name w:val="toc 3"/>
    <w:basedOn w:val="Normal"/>
    <w:next w:val="Normal"/>
    <w:autoRedefine/>
    <w:uiPriority w:val="39"/>
    <w:semiHidden/>
    <w:unhideWhenUsed/>
    <w:rsid w:val="0070478B"/>
    <w:pPr>
      <w:spacing w:after="100"/>
      <w:ind w:left="480"/>
    </w:pPr>
  </w:style>
  <w:style w:type="paragraph" w:styleId="TOC4">
    <w:name w:val="toc 4"/>
    <w:basedOn w:val="Normal"/>
    <w:next w:val="Normal"/>
    <w:autoRedefine/>
    <w:uiPriority w:val="39"/>
    <w:semiHidden/>
    <w:unhideWhenUsed/>
    <w:rsid w:val="0070478B"/>
    <w:pPr>
      <w:spacing w:after="100"/>
      <w:ind w:left="720"/>
    </w:pPr>
  </w:style>
  <w:style w:type="paragraph" w:styleId="TOC5">
    <w:name w:val="toc 5"/>
    <w:basedOn w:val="Normal"/>
    <w:next w:val="Normal"/>
    <w:autoRedefine/>
    <w:uiPriority w:val="39"/>
    <w:semiHidden/>
    <w:unhideWhenUsed/>
    <w:rsid w:val="0070478B"/>
    <w:pPr>
      <w:spacing w:after="100"/>
      <w:ind w:left="960"/>
    </w:pPr>
  </w:style>
  <w:style w:type="paragraph" w:styleId="TOC6">
    <w:name w:val="toc 6"/>
    <w:basedOn w:val="Normal"/>
    <w:next w:val="Normal"/>
    <w:autoRedefine/>
    <w:uiPriority w:val="39"/>
    <w:semiHidden/>
    <w:unhideWhenUsed/>
    <w:rsid w:val="0070478B"/>
    <w:pPr>
      <w:spacing w:after="100"/>
      <w:ind w:left="1200"/>
    </w:pPr>
  </w:style>
  <w:style w:type="paragraph" w:styleId="TOC7">
    <w:name w:val="toc 7"/>
    <w:basedOn w:val="Normal"/>
    <w:next w:val="Normal"/>
    <w:autoRedefine/>
    <w:uiPriority w:val="39"/>
    <w:semiHidden/>
    <w:unhideWhenUsed/>
    <w:rsid w:val="0070478B"/>
    <w:pPr>
      <w:spacing w:after="100"/>
      <w:ind w:left="1440"/>
    </w:pPr>
  </w:style>
  <w:style w:type="paragraph" w:styleId="TOC8">
    <w:name w:val="toc 8"/>
    <w:basedOn w:val="Normal"/>
    <w:next w:val="Normal"/>
    <w:autoRedefine/>
    <w:uiPriority w:val="39"/>
    <w:semiHidden/>
    <w:unhideWhenUsed/>
    <w:rsid w:val="0070478B"/>
    <w:pPr>
      <w:spacing w:after="100"/>
      <w:ind w:left="1680"/>
    </w:pPr>
  </w:style>
  <w:style w:type="paragraph" w:styleId="TOC9">
    <w:name w:val="toc 9"/>
    <w:basedOn w:val="Normal"/>
    <w:next w:val="Normal"/>
    <w:autoRedefine/>
    <w:uiPriority w:val="39"/>
    <w:semiHidden/>
    <w:unhideWhenUsed/>
    <w:rsid w:val="0070478B"/>
    <w:pPr>
      <w:spacing w:after="100"/>
      <w:ind w:left="1920"/>
    </w:pPr>
  </w:style>
  <w:style w:type="paragraph" w:styleId="TOCHeading">
    <w:name w:val="TOC Heading"/>
    <w:basedOn w:val="Heading1"/>
    <w:next w:val="Normal"/>
    <w:uiPriority w:val="39"/>
    <w:semiHidden/>
    <w:unhideWhenUsed/>
    <w:qFormat/>
    <w:rsid w:val="0070478B"/>
    <w:pPr>
      <w:outlineLvl w:val="9"/>
    </w:pPr>
  </w:style>
  <w:style w:type="character" w:styleId="Hyperlink">
    <w:name w:val="Hyperlink"/>
    <w:basedOn w:val="DefaultParagraphFont"/>
    <w:uiPriority w:val="99"/>
    <w:unhideWhenUsed/>
    <w:rsid w:val="003613D7"/>
    <w:rPr>
      <w:color w:val="0000FF" w:themeColor="hyperlink"/>
      <w:u w:val="single"/>
    </w:rPr>
  </w:style>
  <w:style w:type="character" w:styleId="PlaceholderText">
    <w:name w:val="Placeholder Text"/>
    <w:basedOn w:val="DefaultParagraphFont"/>
    <w:uiPriority w:val="99"/>
    <w:semiHidden/>
    <w:rsid w:val="007A357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7A"/>
    <w:rPr>
      <w:sz w:val="24"/>
      <w:szCs w:val="24"/>
    </w:rPr>
  </w:style>
  <w:style w:type="paragraph" w:styleId="Heading1">
    <w:name w:val="heading 1"/>
    <w:basedOn w:val="Normal"/>
    <w:next w:val="Normal"/>
    <w:link w:val="Heading1Char"/>
    <w:uiPriority w:val="9"/>
    <w:qFormat/>
    <w:rsid w:val="00704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4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7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4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47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47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47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478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478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EA8"/>
    <w:rPr>
      <w:rFonts w:ascii="Tahoma" w:hAnsi="Tahoma" w:cs="Tahoma"/>
      <w:sz w:val="16"/>
      <w:szCs w:val="16"/>
    </w:rPr>
  </w:style>
  <w:style w:type="character" w:customStyle="1" w:styleId="BalloonTextChar">
    <w:name w:val="Balloon Text Char"/>
    <w:basedOn w:val="DefaultParagraphFont"/>
    <w:link w:val="BalloonText"/>
    <w:uiPriority w:val="99"/>
    <w:semiHidden/>
    <w:rsid w:val="00405EA8"/>
    <w:rPr>
      <w:rFonts w:ascii="Tahoma" w:hAnsi="Tahoma" w:cs="Tahoma"/>
      <w:sz w:val="16"/>
      <w:szCs w:val="16"/>
    </w:rPr>
  </w:style>
  <w:style w:type="paragraph" w:styleId="ListParagraph">
    <w:name w:val="List Paragraph"/>
    <w:basedOn w:val="Normal"/>
    <w:uiPriority w:val="34"/>
    <w:qFormat/>
    <w:rsid w:val="008350A6"/>
    <w:pPr>
      <w:ind w:left="720"/>
      <w:contextualSpacing/>
    </w:pPr>
  </w:style>
  <w:style w:type="paragraph" w:styleId="Header">
    <w:name w:val="header"/>
    <w:basedOn w:val="Normal"/>
    <w:link w:val="HeaderChar"/>
    <w:uiPriority w:val="99"/>
    <w:unhideWhenUsed/>
    <w:rsid w:val="001B1EAA"/>
    <w:pPr>
      <w:tabs>
        <w:tab w:val="center" w:pos="4680"/>
        <w:tab w:val="right" w:pos="9360"/>
      </w:tabs>
    </w:pPr>
  </w:style>
  <w:style w:type="character" w:customStyle="1" w:styleId="HeaderChar">
    <w:name w:val="Header Char"/>
    <w:basedOn w:val="DefaultParagraphFont"/>
    <w:link w:val="Header"/>
    <w:uiPriority w:val="99"/>
    <w:rsid w:val="001B1EAA"/>
    <w:rPr>
      <w:sz w:val="24"/>
      <w:szCs w:val="24"/>
    </w:rPr>
  </w:style>
  <w:style w:type="paragraph" w:styleId="Footer">
    <w:name w:val="footer"/>
    <w:basedOn w:val="Normal"/>
    <w:link w:val="FooterChar"/>
    <w:uiPriority w:val="99"/>
    <w:unhideWhenUsed/>
    <w:rsid w:val="001B1EAA"/>
    <w:pPr>
      <w:tabs>
        <w:tab w:val="center" w:pos="4680"/>
        <w:tab w:val="right" w:pos="9360"/>
      </w:tabs>
    </w:pPr>
  </w:style>
  <w:style w:type="character" w:customStyle="1" w:styleId="FooterChar">
    <w:name w:val="Footer Char"/>
    <w:basedOn w:val="DefaultParagraphFont"/>
    <w:link w:val="Footer"/>
    <w:uiPriority w:val="99"/>
    <w:rsid w:val="001B1EAA"/>
    <w:rPr>
      <w:sz w:val="24"/>
      <w:szCs w:val="24"/>
    </w:rPr>
  </w:style>
  <w:style w:type="paragraph" w:styleId="Bibliography">
    <w:name w:val="Bibliography"/>
    <w:basedOn w:val="Normal"/>
    <w:next w:val="Normal"/>
    <w:uiPriority w:val="37"/>
    <w:semiHidden/>
    <w:unhideWhenUsed/>
    <w:rsid w:val="0070478B"/>
  </w:style>
  <w:style w:type="paragraph" w:styleId="BlockText">
    <w:name w:val="Block Text"/>
    <w:basedOn w:val="Normal"/>
    <w:uiPriority w:val="99"/>
    <w:semiHidden/>
    <w:unhideWhenUsed/>
    <w:rsid w:val="007047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0478B"/>
    <w:pPr>
      <w:spacing w:after="120"/>
    </w:pPr>
  </w:style>
  <w:style w:type="character" w:customStyle="1" w:styleId="BodyTextChar">
    <w:name w:val="Body Text Char"/>
    <w:basedOn w:val="DefaultParagraphFont"/>
    <w:link w:val="BodyText"/>
    <w:uiPriority w:val="99"/>
    <w:semiHidden/>
    <w:rsid w:val="0070478B"/>
    <w:rPr>
      <w:sz w:val="24"/>
      <w:szCs w:val="24"/>
    </w:rPr>
  </w:style>
  <w:style w:type="paragraph" w:styleId="BodyText2">
    <w:name w:val="Body Text 2"/>
    <w:basedOn w:val="Normal"/>
    <w:link w:val="BodyText2Char"/>
    <w:uiPriority w:val="99"/>
    <w:semiHidden/>
    <w:unhideWhenUsed/>
    <w:rsid w:val="0070478B"/>
    <w:pPr>
      <w:spacing w:after="120" w:line="480" w:lineRule="auto"/>
    </w:pPr>
  </w:style>
  <w:style w:type="character" w:customStyle="1" w:styleId="BodyText2Char">
    <w:name w:val="Body Text 2 Char"/>
    <w:basedOn w:val="DefaultParagraphFont"/>
    <w:link w:val="BodyText2"/>
    <w:uiPriority w:val="99"/>
    <w:semiHidden/>
    <w:rsid w:val="0070478B"/>
    <w:rPr>
      <w:sz w:val="24"/>
      <w:szCs w:val="24"/>
    </w:rPr>
  </w:style>
  <w:style w:type="paragraph" w:styleId="BodyText3">
    <w:name w:val="Body Text 3"/>
    <w:basedOn w:val="Normal"/>
    <w:link w:val="BodyText3Char"/>
    <w:uiPriority w:val="99"/>
    <w:semiHidden/>
    <w:unhideWhenUsed/>
    <w:rsid w:val="0070478B"/>
    <w:pPr>
      <w:spacing w:after="120"/>
    </w:pPr>
    <w:rPr>
      <w:sz w:val="16"/>
      <w:szCs w:val="16"/>
    </w:rPr>
  </w:style>
  <w:style w:type="character" w:customStyle="1" w:styleId="BodyText3Char">
    <w:name w:val="Body Text 3 Char"/>
    <w:basedOn w:val="DefaultParagraphFont"/>
    <w:link w:val="BodyText3"/>
    <w:uiPriority w:val="99"/>
    <w:semiHidden/>
    <w:rsid w:val="0070478B"/>
    <w:rPr>
      <w:sz w:val="16"/>
      <w:szCs w:val="16"/>
    </w:rPr>
  </w:style>
  <w:style w:type="paragraph" w:styleId="BodyTextFirstIndent">
    <w:name w:val="Body Text First Indent"/>
    <w:basedOn w:val="BodyText"/>
    <w:link w:val="BodyTextFirstIndentChar"/>
    <w:uiPriority w:val="99"/>
    <w:semiHidden/>
    <w:unhideWhenUsed/>
    <w:rsid w:val="0070478B"/>
    <w:pPr>
      <w:spacing w:after="0"/>
      <w:ind w:firstLine="360"/>
    </w:pPr>
  </w:style>
  <w:style w:type="character" w:customStyle="1" w:styleId="BodyTextFirstIndentChar">
    <w:name w:val="Body Text First Indent Char"/>
    <w:basedOn w:val="BodyTextChar"/>
    <w:link w:val="BodyTextFirstIndent"/>
    <w:uiPriority w:val="99"/>
    <w:semiHidden/>
    <w:rsid w:val="0070478B"/>
    <w:rPr>
      <w:sz w:val="24"/>
      <w:szCs w:val="24"/>
    </w:rPr>
  </w:style>
  <w:style w:type="paragraph" w:styleId="BodyTextIndent">
    <w:name w:val="Body Text Indent"/>
    <w:basedOn w:val="Normal"/>
    <w:link w:val="BodyTextIndentChar"/>
    <w:uiPriority w:val="99"/>
    <w:semiHidden/>
    <w:unhideWhenUsed/>
    <w:rsid w:val="0070478B"/>
    <w:pPr>
      <w:spacing w:after="120"/>
      <w:ind w:left="360"/>
    </w:pPr>
  </w:style>
  <w:style w:type="character" w:customStyle="1" w:styleId="BodyTextIndentChar">
    <w:name w:val="Body Text Indent Char"/>
    <w:basedOn w:val="DefaultParagraphFont"/>
    <w:link w:val="BodyTextIndent"/>
    <w:uiPriority w:val="99"/>
    <w:semiHidden/>
    <w:rsid w:val="0070478B"/>
    <w:rPr>
      <w:sz w:val="24"/>
      <w:szCs w:val="24"/>
    </w:rPr>
  </w:style>
  <w:style w:type="paragraph" w:styleId="BodyTextFirstIndent2">
    <w:name w:val="Body Text First Indent 2"/>
    <w:basedOn w:val="BodyTextIndent"/>
    <w:link w:val="BodyTextFirstIndent2Char"/>
    <w:uiPriority w:val="99"/>
    <w:semiHidden/>
    <w:unhideWhenUsed/>
    <w:rsid w:val="0070478B"/>
    <w:pPr>
      <w:spacing w:after="0"/>
      <w:ind w:firstLine="360"/>
    </w:pPr>
  </w:style>
  <w:style w:type="character" w:customStyle="1" w:styleId="BodyTextFirstIndent2Char">
    <w:name w:val="Body Text First Indent 2 Char"/>
    <w:basedOn w:val="BodyTextIndentChar"/>
    <w:link w:val="BodyTextFirstIndent2"/>
    <w:uiPriority w:val="99"/>
    <w:semiHidden/>
    <w:rsid w:val="0070478B"/>
    <w:rPr>
      <w:sz w:val="24"/>
      <w:szCs w:val="24"/>
    </w:rPr>
  </w:style>
  <w:style w:type="paragraph" w:styleId="BodyTextIndent2">
    <w:name w:val="Body Text Indent 2"/>
    <w:basedOn w:val="Normal"/>
    <w:link w:val="BodyTextIndent2Char"/>
    <w:uiPriority w:val="99"/>
    <w:semiHidden/>
    <w:unhideWhenUsed/>
    <w:rsid w:val="0070478B"/>
    <w:pPr>
      <w:spacing w:after="120" w:line="480" w:lineRule="auto"/>
      <w:ind w:left="360"/>
    </w:pPr>
  </w:style>
  <w:style w:type="character" w:customStyle="1" w:styleId="BodyTextIndent2Char">
    <w:name w:val="Body Text Indent 2 Char"/>
    <w:basedOn w:val="DefaultParagraphFont"/>
    <w:link w:val="BodyTextIndent2"/>
    <w:uiPriority w:val="99"/>
    <w:semiHidden/>
    <w:rsid w:val="0070478B"/>
    <w:rPr>
      <w:sz w:val="24"/>
      <w:szCs w:val="24"/>
    </w:rPr>
  </w:style>
  <w:style w:type="paragraph" w:styleId="BodyTextIndent3">
    <w:name w:val="Body Text Indent 3"/>
    <w:basedOn w:val="Normal"/>
    <w:link w:val="BodyTextIndent3Char"/>
    <w:uiPriority w:val="99"/>
    <w:semiHidden/>
    <w:unhideWhenUsed/>
    <w:rsid w:val="00704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478B"/>
    <w:rPr>
      <w:sz w:val="16"/>
      <w:szCs w:val="16"/>
    </w:rPr>
  </w:style>
  <w:style w:type="paragraph" w:styleId="Caption">
    <w:name w:val="caption"/>
    <w:basedOn w:val="Normal"/>
    <w:next w:val="Normal"/>
    <w:uiPriority w:val="35"/>
    <w:semiHidden/>
    <w:unhideWhenUsed/>
    <w:qFormat/>
    <w:rsid w:val="0070478B"/>
    <w:pPr>
      <w:spacing w:after="200"/>
    </w:pPr>
    <w:rPr>
      <w:b/>
      <w:bCs/>
      <w:color w:val="4F81BD" w:themeColor="accent1"/>
      <w:sz w:val="18"/>
      <w:szCs w:val="18"/>
    </w:rPr>
  </w:style>
  <w:style w:type="paragraph" w:styleId="Closing">
    <w:name w:val="Closing"/>
    <w:basedOn w:val="Normal"/>
    <w:link w:val="ClosingChar"/>
    <w:uiPriority w:val="99"/>
    <w:semiHidden/>
    <w:unhideWhenUsed/>
    <w:rsid w:val="0070478B"/>
    <w:pPr>
      <w:ind w:left="4320"/>
    </w:pPr>
  </w:style>
  <w:style w:type="character" w:customStyle="1" w:styleId="ClosingChar">
    <w:name w:val="Closing Char"/>
    <w:basedOn w:val="DefaultParagraphFont"/>
    <w:link w:val="Closing"/>
    <w:uiPriority w:val="99"/>
    <w:semiHidden/>
    <w:rsid w:val="0070478B"/>
    <w:rPr>
      <w:sz w:val="24"/>
      <w:szCs w:val="24"/>
    </w:rPr>
  </w:style>
  <w:style w:type="paragraph" w:styleId="CommentText">
    <w:name w:val="annotation text"/>
    <w:basedOn w:val="Normal"/>
    <w:link w:val="CommentTextChar"/>
    <w:uiPriority w:val="99"/>
    <w:semiHidden/>
    <w:unhideWhenUsed/>
    <w:rsid w:val="0070478B"/>
    <w:rPr>
      <w:sz w:val="20"/>
      <w:szCs w:val="20"/>
    </w:rPr>
  </w:style>
  <w:style w:type="character" w:customStyle="1" w:styleId="CommentTextChar">
    <w:name w:val="Comment Text Char"/>
    <w:basedOn w:val="DefaultParagraphFont"/>
    <w:link w:val="CommentText"/>
    <w:uiPriority w:val="99"/>
    <w:semiHidden/>
    <w:rsid w:val="0070478B"/>
  </w:style>
  <w:style w:type="paragraph" w:styleId="CommentSubject">
    <w:name w:val="annotation subject"/>
    <w:basedOn w:val="CommentText"/>
    <w:next w:val="CommentText"/>
    <w:link w:val="CommentSubjectChar"/>
    <w:uiPriority w:val="99"/>
    <w:semiHidden/>
    <w:unhideWhenUsed/>
    <w:rsid w:val="0070478B"/>
    <w:rPr>
      <w:b/>
      <w:bCs/>
    </w:rPr>
  </w:style>
  <w:style w:type="character" w:customStyle="1" w:styleId="CommentSubjectChar">
    <w:name w:val="Comment Subject Char"/>
    <w:basedOn w:val="CommentTextChar"/>
    <w:link w:val="CommentSubject"/>
    <w:uiPriority w:val="99"/>
    <w:semiHidden/>
    <w:rsid w:val="0070478B"/>
    <w:rPr>
      <w:b/>
      <w:bCs/>
    </w:rPr>
  </w:style>
  <w:style w:type="paragraph" w:styleId="Date">
    <w:name w:val="Date"/>
    <w:basedOn w:val="Normal"/>
    <w:next w:val="Normal"/>
    <w:link w:val="DateChar"/>
    <w:uiPriority w:val="99"/>
    <w:semiHidden/>
    <w:unhideWhenUsed/>
    <w:rsid w:val="0070478B"/>
  </w:style>
  <w:style w:type="character" w:customStyle="1" w:styleId="DateChar">
    <w:name w:val="Date Char"/>
    <w:basedOn w:val="DefaultParagraphFont"/>
    <w:link w:val="Date"/>
    <w:uiPriority w:val="99"/>
    <w:semiHidden/>
    <w:rsid w:val="0070478B"/>
    <w:rPr>
      <w:sz w:val="24"/>
      <w:szCs w:val="24"/>
    </w:rPr>
  </w:style>
  <w:style w:type="paragraph" w:styleId="DocumentMap">
    <w:name w:val="Document Map"/>
    <w:basedOn w:val="Normal"/>
    <w:link w:val="DocumentMapChar"/>
    <w:uiPriority w:val="99"/>
    <w:semiHidden/>
    <w:unhideWhenUsed/>
    <w:rsid w:val="0070478B"/>
    <w:rPr>
      <w:rFonts w:ascii="Tahoma" w:hAnsi="Tahoma" w:cs="Tahoma"/>
      <w:sz w:val="16"/>
      <w:szCs w:val="16"/>
    </w:rPr>
  </w:style>
  <w:style w:type="character" w:customStyle="1" w:styleId="DocumentMapChar">
    <w:name w:val="Document Map Char"/>
    <w:basedOn w:val="DefaultParagraphFont"/>
    <w:link w:val="DocumentMap"/>
    <w:uiPriority w:val="99"/>
    <w:semiHidden/>
    <w:rsid w:val="0070478B"/>
    <w:rPr>
      <w:rFonts w:ascii="Tahoma" w:hAnsi="Tahoma" w:cs="Tahoma"/>
      <w:sz w:val="16"/>
      <w:szCs w:val="16"/>
    </w:rPr>
  </w:style>
  <w:style w:type="paragraph" w:styleId="E-mailSignature">
    <w:name w:val="E-mail Signature"/>
    <w:basedOn w:val="Normal"/>
    <w:link w:val="E-mailSignatureChar"/>
    <w:uiPriority w:val="99"/>
    <w:semiHidden/>
    <w:unhideWhenUsed/>
    <w:rsid w:val="0070478B"/>
  </w:style>
  <w:style w:type="character" w:customStyle="1" w:styleId="E-mailSignatureChar">
    <w:name w:val="E-mail Signature Char"/>
    <w:basedOn w:val="DefaultParagraphFont"/>
    <w:link w:val="E-mailSignature"/>
    <w:uiPriority w:val="99"/>
    <w:semiHidden/>
    <w:rsid w:val="0070478B"/>
    <w:rPr>
      <w:sz w:val="24"/>
      <w:szCs w:val="24"/>
    </w:rPr>
  </w:style>
  <w:style w:type="paragraph" w:styleId="EndnoteText">
    <w:name w:val="endnote text"/>
    <w:basedOn w:val="Normal"/>
    <w:link w:val="EndnoteTextChar"/>
    <w:uiPriority w:val="99"/>
    <w:semiHidden/>
    <w:unhideWhenUsed/>
    <w:rsid w:val="0070478B"/>
    <w:rPr>
      <w:sz w:val="20"/>
      <w:szCs w:val="20"/>
    </w:rPr>
  </w:style>
  <w:style w:type="character" w:customStyle="1" w:styleId="EndnoteTextChar">
    <w:name w:val="Endnote Text Char"/>
    <w:basedOn w:val="DefaultParagraphFont"/>
    <w:link w:val="EndnoteText"/>
    <w:uiPriority w:val="99"/>
    <w:semiHidden/>
    <w:rsid w:val="0070478B"/>
  </w:style>
  <w:style w:type="paragraph" w:styleId="EnvelopeAddress">
    <w:name w:val="envelope address"/>
    <w:basedOn w:val="Normal"/>
    <w:uiPriority w:val="99"/>
    <w:semiHidden/>
    <w:unhideWhenUsed/>
    <w:rsid w:val="0070478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478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0478B"/>
    <w:rPr>
      <w:sz w:val="20"/>
      <w:szCs w:val="20"/>
    </w:rPr>
  </w:style>
  <w:style w:type="character" w:customStyle="1" w:styleId="FootnoteTextChar">
    <w:name w:val="Footnote Text Char"/>
    <w:basedOn w:val="DefaultParagraphFont"/>
    <w:link w:val="FootnoteText"/>
    <w:uiPriority w:val="99"/>
    <w:semiHidden/>
    <w:rsid w:val="0070478B"/>
  </w:style>
  <w:style w:type="character" w:customStyle="1" w:styleId="Heading1Char">
    <w:name w:val="Heading 1 Char"/>
    <w:basedOn w:val="DefaultParagraphFont"/>
    <w:link w:val="Heading1"/>
    <w:uiPriority w:val="9"/>
    <w:rsid w:val="007047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47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478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047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047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047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0478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0478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0478B"/>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70478B"/>
    <w:rPr>
      <w:i/>
      <w:iCs/>
    </w:rPr>
  </w:style>
  <w:style w:type="character" w:customStyle="1" w:styleId="HTMLAddressChar">
    <w:name w:val="HTML Address Char"/>
    <w:basedOn w:val="DefaultParagraphFont"/>
    <w:link w:val="HTMLAddress"/>
    <w:uiPriority w:val="99"/>
    <w:semiHidden/>
    <w:rsid w:val="0070478B"/>
    <w:rPr>
      <w:i/>
      <w:iCs/>
      <w:sz w:val="24"/>
      <w:szCs w:val="24"/>
    </w:rPr>
  </w:style>
  <w:style w:type="paragraph" w:styleId="HTMLPreformatted">
    <w:name w:val="HTML Preformatted"/>
    <w:basedOn w:val="Normal"/>
    <w:link w:val="HTMLPreformattedChar"/>
    <w:uiPriority w:val="99"/>
    <w:semiHidden/>
    <w:unhideWhenUsed/>
    <w:rsid w:val="0070478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478B"/>
    <w:rPr>
      <w:rFonts w:ascii="Consolas" w:hAnsi="Consolas"/>
    </w:rPr>
  </w:style>
  <w:style w:type="paragraph" w:styleId="Index1">
    <w:name w:val="index 1"/>
    <w:basedOn w:val="Normal"/>
    <w:next w:val="Normal"/>
    <w:autoRedefine/>
    <w:uiPriority w:val="99"/>
    <w:semiHidden/>
    <w:unhideWhenUsed/>
    <w:rsid w:val="0070478B"/>
    <w:pPr>
      <w:ind w:left="240" w:hanging="240"/>
    </w:pPr>
  </w:style>
  <w:style w:type="paragraph" w:styleId="Index2">
    <w:name w:val="index 2"/>
    <w:basedOn w:val="Normal"/>
    <w:next w:val="Normal"/>
    <w:autoRedefine/>
    <w:uiPriority w:val="99"/>
    <w:semiHidden/>
    <w:unhideWhenUsed/>
    <w:rsid w:val="0070478B"/>
    <w:pPr>
      <w:ind w:left="480" w:hanging="240"/>
    </w:pPr>
  </w:style>
  <w:style w:type="paragraph" w:styleId="Index3">
    <w:name w:val="index 3"/>
    <w:basedOn w:val="Normal"/>
    <w:next w:val="Normal"/>
    <w:autoRedefine/>
    <w:uiPriority w:val="99"/>
    <w:semiHidden/>
    <w:unhideWhenUsed/>
    <w:rsid w:val="0070478B"/>
    <w:pPr>
      <w:ind w:left="720" w:hanging="240"/>
    </w:pPr>
  </w:style>
  <w:style w:type="paragraph" w:styleId="Index4">
    <w:name w:val="index 4"/>
    <w:basedOn w:val="Normal"/>
    <w:next w:val="Normal"/>
    <w:autoRedefine/>
    <w:uiPriority w:val="99"/>
    <w:semiHidden/>
    <w:unhideWhenUsed/>
    <w:rsid w:val="0070478B"/>
    <w:pPr>
      <w:ind w:left="960" w:hanging="240"/>
    </w:pPr>
  </w:style>
  <w:style w:type="paragraph" w:styleId="Index5">
    <w:name w:val="index 5"/>
    <w:basedOn w:val="Normal"/>
    <w:next w:val="Normal"/>
    <w:autoRedefine/>
    <w:uiPriority w:val="99"/>
    <w:semiHidden/>
    <w:unhideWhenUsed/>
    <w:rsid w:val="0070478B"/>
    <w:pPr>
      <w:ind w:left="1200" w:hanging="240"/>
    </w:pPr>
  </w:style>
  <w:style w:type="paragraph" w:styleId="Index6">
    <w:name w:val="index 6"/>
    <w:basedOn w:val="Normal"/>
    <w:next w:val="Normal"/>
    <w:autoRedefine/>
    <w:uiPriority w:val="99"/>
    <w:semiHidden/>
    <w:unhideWhenUsed/>
    <w:rsid w:val="0070478B"/>
    <w:pPr>
      <w:ind w:left="1440" w:hanging="240"/>
    </w:pPr>
  </w:style>
  <w:style w:type="paragraph" w:styleId="Index7">
    <w:name w:val="index 7"/>
    <w:basedOn w:val="Normal"/>
    <w:next w:val="Normal"/>
    <w:autoRedefine/>
    <w:uiPriority w:val="99"/>
    <w:semiHidden/>
    <w:unhideWhenUsed/>
    <w:rsid w:val="0070478B"/>
    <w:pPr>
      <w:ind w:left="1680" w:hanging="240"/>
    </w:pPr>
  </w:style>
  <w:style w:type="paragraph" w:styleId="Index8">
    <w:name w:val="index 8"/>
    <w:basedOn w:val="Normal"/>
    <w:next w:val="Normal"/>
    <w:autoRedefine/>
    <w:uiPriority w:val="99"/>
    <w:semiHidden/>
    <w:unhideWhenUsed/>
    <w:rsid w:val="0070478B"/>
    <w:pPr>
      <w:ind w:left="1920" w:hanging="240"/>
    </w:pPr>
  </w:style>
  <w:style w:type="paragraph" w:styleId="Index9">
    <w:name w:val="index 9"/>
    <w:basedOn w:val="Normal"/>
    <w:next w:val="Normal"/>
    <w:autoRedefine/>
    <w:uiPriority w:val="99"/>
    <w:semiHidden/>
    <w:unhideWhenUsed/>
    <w:rsid w:val="0070478B"/>
    <w:pPr>
      <w:ind w:left="2160" w:hanging="240"/>
    </w:pPr>
  </w:style>
  <w:style w:type="paragraph" w:styleId="IndexHeading">
    <w:name w:val="index heading"/>
    <w:basedOn w:val="Normal"/>
    <w:next w:val="Index1"/>
    <w:uiPriority w:val="99"/>
    <w:semiHidden/>
    <w:unhideWhenUsed/>
    <w:rsid w:val="00704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04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478B"/>
    <w:rPr>
      <w:b/>
      <w:bCs/>
      <w:i/>
      <w:iCs/>
      <w:color w:val="4F81BD" w:themeColor="accent1"/>
      <w:sz w:val="24"/>
      <w:szCs w:val="24"/>
    </w:rPr>
  </w:style>
  <w:style w:type="paragraph" w:styleId="List">
    <w:name w:val="List"/>
    <w:basedOn w:val="Normal"/>
    <w:uiPriority w:val="99"/>
    <w:semiHidden/>
    <w:unhideWhenUsed/>
    <w:rsid w:val="0070478B"/>
    <w:pPr>
      <w:ind w:left="360" w:hanging="360"/>
      <w:contextualSpacing/>
    </w:pPr>
  </w:style>
  <w:style w:type="paragraph" w:styleId="List2">
    <w:name w:val="List 2"/>
    <w:basedOn w:val="Normal"/>
    <w:uiPriority w:val="99"/>
    <w:semiHidden/>
    <w:unhideWhenUsed/>
    <w:rsid w:val="0070478B"/>
    <w:pPr>
      <w:ind w:left="720" w:hanging="360"/>
      <w:contextualSpacing/>
    </w:pPr>
  </w:style>
  <w:style w:type="paragraph" w:styleId="List3">
    <w:name w:val="List 3"/>
    <w:basedOn w:val="Normal"/>
    <w:uiPriority w:val="99"/>
    <w:semiHidden/>
    <w:unhideWhenUsed/>
    <w:rsid w:val="0070478B"/>
    <w:pPr>
      <w:ind w:left="1080" w:hanging="360"/>
      <w:contextualSpacing/>
    </w:pPr>
  </w:style>
  <w:style w:type="paragraph" w:styleId="List4">
    <w:name w:val="List 4"/>
    <w:basedOn w:val="Normal"/>
    <w:uiPriority w:val="99"/>
    <w:semiHidden/>
    <w:unhideWhenUsed/>
    <w:rsid w:val="0070478B"/>
    <w:pPr>
      <w:ind w:left="1440" w:hanging="360"/>
      <w:contextualSpacing/>
    </w:pPr>
  </w:style>
  <w:style w:type="paragraph" w:styleId="List5">
    <w:name w:val="List 5"/>
    <w:basedOn w:val="Normal"/>
    <w:uiPriority w:val="99"/>
    <w:semiHidden/>
    <w:unhideWhenUsed/>
    <w:rsid w:val="0070478B"/>
    <w:pPr>
      <w:ind w:left="1800" w:hanging="360"/>
      <w:contextualSpacing/>
    </w:pPr>
  </w:style>
  <w:style w:type="paragraph" w:styleId="ListBullet">
    <w:name w:val="List Bullet"/>
    <w:basedOn w:val="Normal"/>
    <w:uiPriority w:val="99"/>
    <w:semiHidden/>
    <w:unhideWhenUsed/>
    <w:rsid w:val="0070478B"/>
    <w:pPr>
      <w:numPr>
        <w:numId w:val="3"/>
      </w:numPr>
      <w:contextualSpacing/>
    </w:pPr>
  </w:style>
  <w:style w:type="paragraph" w:styleId="ListBullet2">
    <w:name w:val="List Bullet 2"/>
    <w:basedOn w:val="Normal"/>
    <w:uiPriority w:val="99"/>
    <w:semiHidden/>
    <w:unhideWhenUsed/>
    <w:rsid w:val="0070478B"/>
    <w:pPr>
      <w:numPr>
        <w:numId w:val="4"/>
      </w:numPr>
      <w:contextualSpacing/>
    </w:pPr>
  </w:style>
  <w:style w:type="paragraph" w:styleId="ListBullet3">
    <w:name w:val="List Bullet 3"/>
    <w:basedOn w:val="Normal"/>
    <w:uiPriority w:val="99"/>
    <w:semiHidden/>
    <w:unhideWhenUsed/>
    <w:rsid w:val="0070478B"/>
    <w:pPr>
      <w:numPr>
        <w:numId w:val="5"/>
      </w:numPr>
      <w:contextualSpacing/>
    </w:pPr>
  </w:style>
  <w:style w:type="paragraph" w:styleId="ListBullet4">
    <w:name w:val="List Bullet 4"/>
    <w:basedOn w:val="Normal"/>
    <w:uiPriority w:val="99"/>
    <w:semiHidden/>
    <w:unhideWhenUsed/>
    <w:rsid w:val="0070478B"/>
    <w:pPr>
      <w:numPr>
        <w:numId w:val="6"/>
      </w:numPr>
      <w:contextualSpacing/>
    </w:pPr>
  </w:style>
  <w:style w:type="paragraph" w:styleId="ListBullet5">
    <w:name w:val="List Bullet 5"/>
    <w:basedOn w:val="Normal"/>
    <w:uiPriority w:val="99"/>
    <w:semiHidden/>
    <w:unhideWhenUsed/>
    <w:rsid w:val="0070478B"/>
    <w:pPr>
      <w:numPr>
        <w:numId w:val="7"/>
      </w:numPr>
      <w:contextualSpacing/>
    </w:pPr>
  </w:style>
  <w:style w:type="paragraph" w:styleId="ListContinue">
    <w:name w:val="List Continue"/>
    <w:basedOn w:val="Normal"/>
    <w:uiPriority w:val="99"/>
    <w:semiHidden/>
    <w:unhideWhenUsed/>
    <w:rsid w:val="0070478B"/>
    <w:pPr>
      <w:spacing w:after="120"/>
      <w:ind w:left="360"/>
      <w:contextualSpacing/>
    </w:pPr>
  </w:style>
  <w:style w:type="paragraph" w:styleId="ListContinue2">
    <w:name w:val="List Continue 2"/>
    <w:basedOn w:val="Normal"/>
    <w:uiPriority w:val="99"/>
    <w:semiHidden/>
    <w:unhideWhenUsed/>
    <w:rsid w:val="0070478B"/>
    <w:pPr>
      <w:spacing w:after="120"/>
      <w:ind w:left="720"/>
      <w:contextualSpacing/>
    </w:pPr>
  </w:style>
  <w:style w:type="paragraph" w:styleId="ListContinue3">
    <w:name w:val="List Continue 3"/>
    <w:basedOn w:val="Normal"/>
    <w:uiPriority w:val="99"/>
    <w:semiHidden/>
    <w:unhideWhenUsed/>
    <w:rsid w:val="0070478B"/>
    <w:pPr>
      <w:spacing w:after="120"/>
      <w:ind w:left="1080"/>
      <w:contextualSpacing/>
    </w:pPr>
  </w:style>
  <w:style w:type="paragraph" w:styleId="ListContinue4">
    <w:name w:val="List Continue 4"/>
    <w:basedOn w:val="Normal"/>
    <w:uiPriority w:val="99"/>
    <w:semiHidden/>
    <w:unhideWhenUsed/>
    <w:rsid w:val="0070478B"/>
    <w:pPr>
      <w:spacing w:after="120"/>
      <w:ind w:left="1440"/>
      <w:contextualSpacing/>
    </w:pPr>
  </w:style>
  <w:style w:type="paragraph" w:styleId="ListContinue5">
    <w:name w:val="List Continue 5"/>
    <w:basedOn w:val="Normal"/>
    <w:uiPriority w:val="99"/>
    <w:semiHidden/>
    <w:unhideWhenUsed/>
    <w:rsid w:val="0070478B"/>
    <w:pPr>
      <w:spacing w:after="120"/>
      <w:ind w:left="1800"/>
      <w:contextualSpacing/>
    </w:pPr>
  </w:style>
  <w:style w:type="paragraph" w:styleId="ListNumber">
    <w:name w:val="List Number"/>
    <w:basedOn w:val="Normal"/>
    <w:uiPriority w:val="99"/>
    <w:semiHidden/>
    <w:unhideWhenUsed/>
    <w:rsid w:val="0070478B"/>
    <w:pPr>
      <w:numPr>
        <w:numId w:val="8"/>
      </w:numPr>
      <w:contextualSpacing/>
    </w:pPr>
  </w:style>
  <w:style w:type="paragraph" w:styleId="ListNumber2">
    <w:name w:val="List Number 2"/>
    <w:basedOn w:val="Normal"/>
    <w:uiPriority w:val="99"/>
    <w:semiHidden/>
    <w:unhideWhenUsed/>
    <w:rsid w:val="0070478B"/>
    <w:pPr>
      <w:numPr>
        <w:numId w:val="9"/>
      </w:numPr>
      <w:contextualSpacing/>
    </w:pPr>
  </w:style>
  <w:style w:type="paragraph" w:styleId="ListNumber3">
    <w:name w:val="List Number 3"/>
    <w:basedOn w:val="Normal"/>
    <w:uiPriority w:val="99"/>
    <w:semiHidden/>
    <w:unhideWhenUsed/>
    <w:rsid w:val="0070478B"/>
    <w:pPr>
      <w:numPr>
        <w:numId w:val="10"/>
      </w:numPr>
      <w:contextualSpacing/>
    </w:pPr>
  </w:style>
  <w:style w:type="paragraph" w:styleId="ListNumber4">
    <w:name w:val="List Number 4"/>
    <w:basedOn w:val="Normal"/>
    <w:uiPriority w:val="99"/>
    <w:semiHidden/>
    <w:unhideWhenUsed/>
    <w:rsid w:val="0070478B"/>
    <w:pPr>
      <w:numPr>
        <w:numId w:val="11"/>
      </w:numPr>
      <w:contextualSpacing/>
    </w:pPr>
  </w:style>
  <w:style w:type="paragraph" w:styleId="ListNumber5">
    <w:name w:val="List Number 5"/>
    <w:basedOn w:val="Normal"/>
    <w:uiPriority w:val="99"/>
    <w:semiHidden/>
    <w:unhideWhenUsed/>
    <w:rsid w:val="0070478B"/>
    <w:pPr>
      <w:numPr>
        <w:numId w:val="12"/>
      </w:numPr>
      <w:contextualSpacing/>
    </w:pPr>
  </w:style>
  <w:style w:type="paragraph" w:styleId="MacroText">
    <w:name w:val="macro"/>
    <w:link w:val="MacroTextChar"/>
    <w:uiPriority w:val="99"/>
    <w:semiHidden/>
    <w:unhideWhenUsed/>
    <w:rsid w:val="0070478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0478B"/>
    <w:rPr>
      <w:rFonts w:ascii="Consolas" w:hAnsi="Consolas"/>
    </w:rPr>
  </w:style>
  <w:style w:type="paragraph" w:styleId="MessageHeader">
    <w:name w:val="Message Header"/>
    <w:basedOn w:val="Normal"/>
    <w:link w:val="MessageHeaderChar"/>
    <w:uiPriority w:val="99"/>
    <w:semiHidden/>
    <w:unhideWhenUsed/>
    <w:rsid w:val="0070478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478B"/>
    <w:rPr>
      <w:rFonts w:asciiTheme="majorHAnsi" w:eastAsiaTheme="majorEastAsia" w:hAnsiTheme="majorHAnsi" w:cstheme="majorBidi"/>
      <w:sz w:val="24"/>
      <w:szCs w:val="24"/>
      <w:shd w:val="pct20" w:color="auto" w:fill="auto"/>
    </w:rPr>
  </w:style>
  <w:style w:type="paragraph" w:styleId="NoSpacing">
    <w:name w:val="No Spacing"/>
    <w:uiPriority w:val="1"/>
    <w:qFormat/>
    <w:rsid w:val="0070478B"/>
    <w:rPr>
      <w:sz w:val="24"/>
      <w:szCs w:val="24"/>
    </w:rPr>
  </w:style>
  <w:style w:type="paragraph" w:styleId="NormalWeb">
    <w:name w:val="Normal (Web)"/>
    <w:basedOn w:val="Normal"/>
    <w:uiPriority w:val="99"/>
    <w:semiHidden/>
    <w:unhideWhenUsed/>
    <w:rsid w:val="0070478B"/>
  </w:style>
  <w:style w:type="paragraph" w:styleId="NormalIndent">
    <w:name w:val="Normal Indent"/>
    <w:basedOn w:val="Normal"/>
    <w:uiPriority w:val="99"/>
    <w:semiHidden/>
    <w:unhideWhenUsed/>
    <w:rsid w:val="0070478B"/>
    <w:pPr>
      <w:ind w:left="720"/>
    </w:pPr>
  </w:style>
  <w:style w:type="paragraph" w:styleId="NoteHeading">
    <w:name w:val="Note Heading"/>
    <w:basedOn w:val="Normal"/>
    <w:next w:val="Normal"/>
    <w:link w:val="NoteHeadingChar"/>
    <w:uiPriority w:val="99"/>
    <w:semiHidden/>
    <w:unhideWhenUsed/>
    <w:rsid w:val="0070478B"/>
  </w:style>
  <w:style w:type="character" w:customStyle="1" w:styleId="NoteHeadingChar">
    <w:name w:val="Note Heading Char"/>
    <w:basedOn w:val="DefaultParagraphFont"/>
    <w:link w:val="NoteHeading"/>
    <w:uiPriority w:val="99"/>
    <w:semiHidden/>
    <w:rsid w:val="0070478B"/>
    <w:rPr>
      <w:sz w:val="24"/>
      <w:szCs w:val="24"/>
    </w:rPr>
  </w:style>
  <w:style w:type="paragraph" w:styleId="PlainText">
    <w:name w:val="Plain Text"/>
    <w:basedOn w:val="Normal"/>
    <w:link w:val="PlainTextChar"/>
    <w:uiPriority w:val="99"/>
    <w:semiHidden/>
    <w:unhideWhenUsed/>
    <w:rsid w:val="0070478B"/>
    <w:rPr>
      <w:rFonts w:ascii="Consolas" w:hAnsi="Consolas"/>
      <w:sz w:val="21"/>
      <w:szCs w:val="21"/>
    </w:rPr>
  </w:style>
  <w:style w:type="character" w:customStyle="1" w:styleId="PlainTextChar">
    <w:name w:val="Plain Text Char"/>
    <w:basedOn w:val="DefaultParagraphFont"/>
    <w:link w:val="PlainText"/>
    <w:uiPriority w:val="99"/>
    <w:semiHidden/>
    <w:rsid w:val="0070478B"/>
    <w:rPr>
      <w:rFonts w:ascii="Consolas" w:hAnsi="Consolas"/>
      <w:sz w:val="21"/>
      <w:szCs w:val="21"/>
    </w:rPr>
  </w:style>
  <w:style w:type="paragraph" w:styleId="Quote">
    <w:name w:val="Quote"/>
    <w:basedOn w:val="Normal"/>
    <w:next w:val="Normal"/>
    <w:link w:val="QuoteChar"/>
    <w:uiPriority w:val="29"/>
    <w:qFormat/>
    <w:rsid w:val="0070478B"/>
    <w:rPr>
      <w:i/>
      <w:iCs/>
      <w:color w:val="000000" w:themeColor="text1"/>
    </w:rPr>
  </w:style>
  <w:style w:type="character" w:customStyle="1" w:styleId="QuoteChar">
    <w:name w:val="Quote Char"/>
    <w:basedOn w:val="DefaultParagraphFont"/>
    <w:link w:val="Quote"/>
    <w:uiPriority w:val="29"/>
    <w:rsid w:val="0070478B"/>
    <w:rPr>
      <w:i/>
      <w:iCs/>
      <w:color w:val="000000" w:themeColor="text1"/>
      <w:sz w:val="24"/>
      <w:szCs w:val="24"/>
    </w:rPr>
  </w:style>
  <w:style w:type="paragraph" w:styleId="Salutation">
    <w:name w:val="Salutation"/>
    <w:basedOn w:val="Normal"/>
    <w:next w:val="Normal"/>
    <w:link w:val="SalutationChar"/>
    <w:uiPriority w:val="99"/>
    <w:semiHidden/>
    <w:unhideWhenUsed/>
    <w:rsid w:val="0070478B"/>
  </w:style>
  <w:style w:type="character" w:customStyle="1" w:styleId="SalutationChar">
    <w:name w:val="Salutation Char"/>
    <w:basedOn w:val="DefaultParagraphFont"/>
    <w:link w:val="Salutation"/>
    <w:uiPriority w:val="99"/>
    <w:semiHidden/>
    <w:rsid w:val="0070478B"/>
    <w:rPr>
      <w:sz w:val="24"/>
      <w:szCs w:val="24"/>
    </w:rPr>
  </w:style>
  <w:style w:type="paragraph" w:styleId="Signature">
    <w:name w:val="Signature"/>
    <w:basedOn w:val="Normal"/>
    <w:link w:val="SignatureChar"/>
    <w:uiPriority w:val="99"/>
    <w:semiHidden/>
    <w:unhideWhenUsed/>
    <w:rsid w:val="0070478B"/>
    <w:pPr>
      <w:ind w:left="4320"/>
    </w:pPr>
  </w:style>
  <w:style w:type="character" w:customStyle="1" w:styleId="SignatureChar">
    <w:name w:val="Signature Char"/>
    <w:basedOn w:val="DefaultParagraphFont"/>
    <w:link w:val="Signature"/>
    <w:uiPriority w:val="99"/>
    <w:semiHidden/>
    <w:rsid w:val="0070478B"/>
    <w:rPr>
      <w:sz w:val="24"/>
      <w:szCs w:val="24"/>
    </w:rPr>
  </w:style>
  <w:style w:type="paragraph" w:styleId="Subtitle">
    <w:name w:val="Subtitle"/>
    <w:basedOn w:val="Normal"/>
    <w:next w:val="Normal"/>
    <w:link w:val="SubtitleChar"/>
    <w:uiPriority w:val="11"/>
    <w:qFormat/>
    <w:rsid w:val="0070478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04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0478B"/>
    <w:pPr>
      <w:ind w:left="240" w:hanging="240"/>
    </w:pPr>
  </w:style>
  <w:style w:type="paragraph" w:styleId="TableofFigures">
    <w:name w:val="table of figures"/>
    <w:basedOn w:val="Normal"/>
    <w:next w:val="Normal"/>
    <w:uiPriority w:val="99"/>
    <w:semiHidden/>
    <w:unhideWhenUsed/>
    <w:rsid w:val="0070478B"/>
  </w:style>
  <w:style w:type="paragraph" w:styleId="Title">
    <w:name w:val="Title"/>
    <w:basedOn w:val="Normal"/>
    <w:next w:val="Normal"/>
    <w:link w:val="TitleChar"/>
    <w:uiPriority w:val="10"/>
    <w:qFormat/>
    <w:rsid w:val="007047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478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0478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0478B"/>
    <w:pPr>
      <w:spacing w:after="100"/>
    </w:pPr>
  </w:style>
  <w:style w:type="paragraph" w:styleId="TOC2">
    <w:name w:val="toc 2"/>
    <w:basedOn w:val="Normal"/>
    <w:next w:val="Normal"/>
    <w:autoRedefine/>
    <w:uiPriority w:val="39"/>
    <w:semiHidden/>
    <w:unhideWhenUsed/>
    <w:rsid w:val="0070478B"/>
    <w:pPr>
      <w:spacing w:after="100"/>
      <w:ind w:left="240"/>
    </w:pPr>
  </w:style>
  <w:style w:type="paragraph" w:styleId="TOC3">
    <w:name w:val="toc 3"/>
    <w:basedOn w:val="Normal"/>
    <w:next w:val="Normal"/>
    <w:autoRedefine/>
    <w:uiPriority w:val="39"/>
    <w:semiHidden/>
    <w:unhideWhenUsed/>
    <w:rsid w:val="0070478B"/>
    <w:pPr>
      <w:spacing w:after="100"/>
      <w:ind w:left="480"/>
    </w:pPr>
  </w:style>
  <w:style w:type="paragraph" w:styleId="TOC4">
    <w:name w:val="toc 4"/>
    <w:basedOn w:val="Normal"/>
    <w:next w:val="Normal"/>
    <w:autoRedefine/>
    <w:uiPriority w:val="39"/>
    <w:semiHidden/>
    <w:unhideWhenUsed/>
    <w:rsid w:val="0070478B"/>
    <w:pPr>
      <w:spacing w:after="100"/>
      <w:ind w:left="720"/>
    </w:pPr>
  </w:style>
  <w:style w:type="paragraph" w:styleId="TOC5">
    <w:name w:val="toc 5"/>
    <w:basedOn w:val="Normal"/>
    <w:next w:val="Normal"/>
    <w:autoRedefine/>
    <w:uiPriority w:val="39"/>
    <w:semiHidden/>
    <w:unhideWhenUsed/>
    <w:rsid w:val="0070478B"/>
    <w:pPr>
      <w:spacing w:after="100"/>
      <w:ind w:left="960"/>
    </w:pPr>
  </w:style>
  <w:style w:type="paragraph" w:styleId="TOC6">
    <w:name w:val="toc 6"/>
    <w:basedOn w:val="Normal"/>
    <w:next w:val="Normal"/>
    <w:autoRedefine/>
    <w:uiPriority w:val="39"/>
    <w:semiHidden/>
    <w:unhideWhenUsed/>
    <w:rsid w:val="0070478B"/>
    <w:pPr>
      <w:spacing w:after="100"/>
      <w:ind w:left="1200"/>
    </w:pPr>
  </w:style>
  <w:style w:type="paragraph" w:styleId="TOC7">
    <w:name w:val="toc 7"/>
    <w:basedOn w:val="Normal"/>
    <w:next w:val="Normal"/>
    <w:autoRedefine/>
    <w:uiPriority w:val="39"/>
    <w:semiHidden/>
    <w:unhideWhenUsed/>
    <w:rsid w:val="0070478B"/>
    <w:pPr>
      <w:spacing w:after="100"/>
      <w:ind w:left="1440"/>
    </w:pPr>
  </w:style>
  <w:style w:type="paragraph" w:styleId="TOC8">
    <w:name w:val="toc 8"/>
    <w:basedOn w:val="Normal"/>
    <w:next w:val="Normal"/>
    <w:autoRedefine/>
    <w:uiPriority w:val="39"/>
    <w:semiHidden/>
    <w:unhideWhenUsed/>
    <w:rsid w:val="0070478B"/>
    <w:pPr>
      <w:spacing w:after="100"/>
      <w:ind w:left="1680"/>
    </w:pPr>
  </w:style>
  <w:style w:type="paragraph" w:styleId="TOC9">
    <w:name w:val="toc 9"/>
    <w:basedOn w:val="Normal"/>
    <w:next w:val="Normal"/>
    <w:autoRedefine/>
    <w:uiPriority w:val="39"/>
    <w:semiHidden/>
    <w:unhideWhenUsed/>
    <w:rsid w:val="0070478B"/>
    <w:pPr>
      <w:spacing w:after="100"/>
      <w:ind w:left="1920"/>
    </w:pPr>
  </w:style>
  <w:style w:type="paragraph" w:styleId="TOCHeading">
    <w:name w:val="TOC Heading"/>
    <w:basedOn w:val="Heading1"/>
    <w:next w:val="Normal"/>
    <w:uiPriority w:val="39"/>
    <w:semiHidden/>
    <w:unhideWhenUsed/>
    <w:qFormat/>
    <w:rsid w:val="0070478B"/>
    <w:pPr>
      <w:outlineLvl w:val="9"/>
    </w:pPr>
  </w:style>
  <w:style w:type="character" w:styleId="Hyperlink">
    <w:name w:val="Hyperlink"/>
    <w:basedOn w:val="DefaultParagraphFont"/>
    <w:uiPriority w:val="99"/>
    <w:unhideWhenUsed/>
    <w:rsid w:val="003613D7"/>
    <w:rPr>
      <w:color w:val="0000FF" w:themeColor="hyperlink"/>
      <w:u w:val="single"/>
    </w:rPr>
  </w:style>
  <w:style w:type="character" w:styleId="PlaceholderText">
    <w:name w:val="Placeholder Text"/>
    <w:basedOn w:val="DefaultParagraphFont"/>
    <w:uiPriority w:val="99"/>
    <w:semiHidden/>
    <w:rsid w:val="007A35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nris.com/" TargetMode="External"/><Relationship Id="rId4" Type="http://schemas.microsoft.com/office/2007/relationships/stylesWithEffects" Target="stylesWithEffects.xml"/><Relationship Id="rId9" Type="http://schemas.openxmlformats.org/officeDocument/2006/relationships/hyperlink" Target="http://sonri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quelinej\Desktop\DOTD-GW-1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61002BDF"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B8"/>
    <w:rsid w:val="0052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AB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A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D8D2-FD05-43CD-B9DA-80BEE3B9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DOTD-GW-1S.dotx</Template>
  <TotalTime>1163</TotalTime>
  <Pages>2</Pages>
  <Words>1921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LDNR</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JacquelineJ</dc:creator>
  <cp:keywords/>
  <dc:description/>
  <cp:lastModifiedBy>DNR</cp:lastModifiedBy>
  <cp:revision>6</cp:revision>
  <cp:lastPrinted>2013-10-30T19:31:00Z</cp:lastPrinted>
  <dcterms:created xsi:type="dcterms:W3CDTF">2013-10-30T14:14:00Z</dcterms:created>
  <dcterms:modified xsi:type="dcterms:W3CDTF">2014-01-27T16:56:00Z</dcterms:modified>
</cp:coreProperties>
</file>